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60F" w:rsidRPr="00222C98" w:rsidRDefault="0085360F" w:rsidP="0085360F">
      <w:pPr>
        <w:jc w:val="center"/>
        <w:rPr>
          <w:color w:val="000000"/>
          <w:sz w:val="28"/>
          <w:szCs w:val="28"/>
        </w:rPr>
      </w:pPr>
      <w:r w:rsidRPr="0085360F">
        <w:rPr>
          <w:color w:val="000000"/>
          <w:sz w:val="28"/>
          <w:szCs w:val="28"/>
        </w:rPr>
        <w:t>Муниципальное общеобразовательное учреждение</w:t>
      </w:r>
    </w:p>
    <w:p w:rsidR="00236C33" w:rsidRPr="00222C98" w:rsidRDefault="0085360F" w:rsidP="0085360F">
      <w:pPr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 w:rsidRPr="0085360F">
        <w:rPr>
          <w:color w:val="000000"/>
          <w:sz w:val="28"/>
          <w:szCs w:val="28"/>
        </w:rPr>
        <w:t>Медянская средняя школа</w:t>
      </w:r>
      <w:r w:rsidRPr="0085360F">
        <w:rPr>
          <w:sz w:val="28"/>
          <w:szCs w:val="28"/>
        </w:rPr>
        <w:br/>
      </w:r>
    </w:p>
    <w:p w:rsidR="0085360F" w:rsidRPr="00222C98" w:rsidRDefault="0085360F" w:rsidP="0085360F">
      <w:pPr>
        <w:jc w:val="center"/>
        <w:rPr>
          <w:rFonts w:ascii="Times New Roman CYR" w:hAnsi="Times New Roman CYR" w:cs="Times New Roman CYR"/>
          <w:i/>
          <w:iCs/>
          <w:sz w:val="48"/>
          <w:szCs w:val="48"/>
        </w:rPr>
      </w:pPr>
    </w:p>
    <w:p w:rsidR="0085360F" w:rsidRPr="00222C98" w:rsidRDefault="0085360F" w:rsidP="0085360F">
      <w:pPr>
        <w:jc w:val="center"/>
        <w:rPr>
          <w:rFonts w:ascii="Times New Roman CYR" w:hAnsi="Times New Roman CYR" w:cs="Times New Roman CYR"/>
          <w:i/>
          <w:iCs/>
          <w:sz w:val="48"/>
          <w:szCs w:val="48"/>
        </w:rPr>
      </w:pPr>
    </w:p>
    <w:p w:rsidR="0085360F" w:rsidRDefault="0085360F" w:rsidP="0085360F">
      <w:pPr>
        <w:jc w:val="center"/>
        <w:rPr>
          <w:rFonts w:ascii="Times New Roman CYR" w:hAnsi="Times New Roman CYR" w:cs="Times New Roman CYR"/>
          <w:i/>
          <w:iCs/>
          <w:sz w:val="48"/>
          <w:szCs w:val="48"/>
        </w:rPr>
      </w:pPr>
    </w:p>
    <w:p w:rsidR="0085360F" w:rsidRDefault="0085360F" w:rsidP="0085360F">
      <w:pPr>
        <w:jc w:val="center"/>
        <w:rPr>
          <w:rFonts w:ascii="Times New Roman CYR" w:hAnsi="Times New Roman CYR" w:cs="Times New Roman CYR"/>
          <w:i/>
          <w:iCs/>
          <w:sz w:val="48"/>
          <w:szCs w:val="48"/>
        </w:rPr>
      </w:pPr>
    </w:p>
    <w:p w:rsidR="0085360F" w:rsidRPr="0085360F" w:rsidRDefault="0085360F" w:rsidP="0085360F">
      <w:pPr>
        <w:jc w:val="center"/>
        <w:rPr>
          <w:rFonts w:ascii="Times New Roman CYR" w:hAnsi="Times New Roman CYR" w:cs="Times New Roman CYR"/>
          <w:i/>
          <w:iCs/>
          <w:sz w:val="48"/>
          <w:szCs w:val="48"/>
        </w:rPr>
      </w:pPr>
    </w:p>
    <w:p w:rsidR="0085360F" w:rsidRPr="00222C98" w:rsidRDefault="0085360F" w:rsidP="0085360F">
      <w:pPr>
        <w:jc w:val="center"/>
        <w:rPr>
          <w:rFonts w:ascii="Times New Roman CYR" w:hAnsi="Times New Roman CYR" w:cs="Times New Roman CYR"/>
          <w:i/>
          <w:iCs/>
          <w:sz w:val="48"/>
          <w:szCs w:val="48"/>
        </w:rPr>
      </w:pPr>
    </w:p>
    <w:p w:rsidR="0085360F" w:rsidRPr="00222C98" w:rsidRDefault="0085360F" w:rsidP="0085360F">
      <w:pPr>
        <w:jc w:val="center"/>
        <w:rPr>
          <w:rFonts w:ascii="Times New Roman CYR" w:hAnsi="Times New Roman CYR" w:cs="Times New Roman CYR"/>
          <w:i/>
          <w:iCs/>
          <w:sz w:val="48"/>
          <w:szCs w:val="48"/>
        </w:rPr>
      </w:pPr>
    </w:p>
    <w:p w:rsidR="00236C33" w:rsidRPr="0085360F" w:rsidRDefault="00236C33" w:rsidP="00236C3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iCs/>
          <w:sz w:val="32"/>
          <w:szCs w:val="32"/>
        </w:rPr>
      </w:pPr>
      <w:r w:rsidRPr="0085360F">
        <w:rPr>
          <w:rFonts w:ascii="Times New Roman CYR" w:hAnsi="Times New Roman CYR" w:cs="Times New Roman CYR"/>
          <w:iCs/>
          <w:sz w:val="32"/>
          <w:szCs w:val="32"/>
        </w:rPr>
        <w:t>Паспорт</w:t>
      </w:r>
    </w:p>
    <w:p w:rsidR="00236C33" w:rsidRPr="0085360F" w:rsidRDefault="00236C33" w:rsidP="00236C3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32"/>
          <w:szCs w:val="32"/>
        </w:rPr>
      </w:pPr>
      <w:r w:rsidRPr="0085360F">
        <w:rPr>
          <w:rFonts w:ascii="Times New Roman CYR" w:hAnsi="Times New Roman CYR" w:cs="Times New Roman CYR"/>
          <w:sz w:val="32"/>
          <w:szCs w:val="32"/>
        </w:rPr>
        <w:t>к</w:t>
      </w:r>
      <w:r w:rsidR="0085360F" w:rsidRPr="0085360F">
        <w:rPr>
          <w:rFonts w:ascii="Times New Roman CYR" w:hAnsi="Times New Roman CYR" w:cs="Times New Roman CYR"/>
          <w:sz w:val="32"/>
          <w:szCs w:val="32"/>
        </w:rPr>
        <w:t xml:space="preserve">абинета биологии и географии </w:t>
      </w:r>
    </w:p>
    <w:p w:rsidR="00236C33" w:rsidRPr="00222C98" w:rsidRDefault="00236C33" w:rsidP="00236C3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32"/>
          <w:szCs w:val="32"/>
        </w:rPr>
      </w:pPr>
    </w:p>
    <w:p w:rsidR="0085360F" w:rsidRPr="00222C98" w:rsidRDefault="0085360F" w:rsidP="00236C3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96"/>
          <w:szCs w:val="96"/>
        </w:rPr>
      </w:pPr>
    </w:p>
    <w:p w:rsidR="0085360F" w:rsidRDefault="0085360F" w:rsidP="00236C3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96"/>
          <w:szCs w:val="96"/>
        </w:rPr>
      </w:pPr>
    </w:p>
    <w:p w:rsidR="0085360F" w:rsidRPr="0085360F" w:rsidRDefault="0085360F" w:rsidP="00236C3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96"/>
          <w:szCs w:val="96"/>
        </w:rPr>
      </w:pPr>
    </w:p>
    <w:p w:rsidR="00236C33" w:rsidRPr="0085360F" w:rsidRDefault="00236C33" w:rsidP="0085360F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32"/>
          <w:szCs w:val="32"/>
        </w:rPr>
      </w:pPr>
      <w:r w:rsidRPr="0085360F">
        <w:rPr>
          <w:rFonts w:ascii="Times New Roman CYR" w:hAnsi="Times New Roman CYR" w:cs="Times New Roman CYR"/>
          <w:sz w:val="32"/>
          <w:szCs w:val="32"/>
        </w:rPr>
        <w:t>Ответственный учитель:</w:t>
      </w:r>
    </w:p>
    <w:p w:rsidR="00236C33" w:rsidRPr="0085360F" w:rsidRDefault="00236C33" w:rsidP="00236C3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32"/>
          <w:szCs w:val="32"/>
        </w:rPr>
      </w:pPr>
      <w:r w:rsidRPr="0085360F">
        <w:rPr>
          <w:rFonts w:ascii="Times New Roman CYR" w:hAnsi="Times New Roman CYR" w:cs="Times New Roman CYR"/>
          <w:sz w:val="32"/>
          <w:szCs w:val="32"/>
        </w:rPr>
        <w:t xml:space="preserve">  </w:t>
      </w:r>
    </w:p>
    <w:p w:rsidR="00236C33" w:rsidRPr="0085360F" w:rsidRDefault="00236C33" w:rsidP="0085360F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32"/>
          <w:szCs w:val="32"/>
        </w:rPr>
      </w:pPr>
      <w:r w:rsidRPr="0085360F">
        <w:rPr>
          <w:rFonts w:ascii="Times New Roman CYR" w:hAnsi="Times New Roman CYR" w:cs="Times New Roman CYR"/>
          <w:sz w:val="32"/>
          <w:szCs w:val="32"/>
        </w:rPr>
        <w:t>Серикова Ирина Владимировна</w:t>
      </w:r>
    </w:p>
    <w:p w:rsidR="00236C33" w:rsidRPr="0085360F" w:rsidRDefault="00236C33" w:rsidP="00236C3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4"/>
          <w:szCs w:val="44"/>
        </w:rPr>
      </w:pPr>
    </w:p>
    <w:p w:rsidR="00236C33" w:rsidRDefault="00236C33" w:rsidP="00236C3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72"/>
          <w:szCs w:val="72"/>
        </w:rPr>
      </w:pPr>
    </w:p>
    <w:p w:rsidR="00236C33" w:rsidRDefault="00236C33" w:rsidP="00236C3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72"/>
          <w:szCs w:val="72"/>
        </w:rPr>
      </w:pPr>
    </w:p>
    <w:p w:rsidR="00236C33" w:rsidRDefault="00236C33" w:rsidP="00236C3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72"/>
          <w:szCs w:val="72"/>
        </w:rPr>
      </w:pPr>
    </w:p>
    <w:p w:rsidR="00236C33" w:rsidRPr="0085360F" w:rsidRDefault="0085360F" w:rsidP="00236C3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32"/>
          <w:szCs w:val="32"/>
        </w:rPr>
      </w:pPr>
      <w:r w:rsidRPr="0085360F">
        <w:rPr>
          <w:rFonts w:ascii="Times New Roman CYR" w:hAnsi="Times New Roman CYR" w:cs="Times New Roman CYR"/>
          <w:sz w:val="32"/>
          <w:szCs w:val="32"/>
        </w:rPr>
        <w:t>20</w:t>
      </w:r>
      <w:r w:rsidRPr="0085360F">
        <w:rPr>
          <w:rFonts w:ascii="Times New Roman CYR" w:hAnsi="Times New Roman CYR" w:cs="Times New Roman CYR"/>
          <w:sz w:val="32"/>
          <w:szCs w:val="32"/>
          <w:lang w:val="en-US"/>
        </w:rPr>
        <w:t>23</w:t>
      </w:r>
      <w:r w:rsidR="000B79F8" w:rsidRPr="0085360F">
        <w:rPr>
          <w:rFonts w:ascii="Times New Roman CYR" w:hAnsi="Times New Roman CYR" w:cs="Times New Roman CYR"/>
          <w:sz w:val="32"/>
          <w:szCs w:val="32"/>
        </w:rPr>
        <w:t xml:space="preserve"> – 20</w:t>
      </w:r>
      <w:r w:rsidRPr="0085360F">
        <w:rPr>
          <w:rFonts w:ascii="Times New Roman CYR" w:hAnsi="Times New Roman CYR" w:cs="Times New Roman CYR"/>
          <w:sz w:val="32"/>
          <w:szCs w:val="32"/>
        </w:rPr>
        <w:t>2</w:t>
      </w:r>
      <w:r w:rsidRPr="0085360F">
        <w:rPr>
          <w:rFonts w:ascii="Times New Roman CYR" w:hAnsi="Times New Roman CYR" w:cs="Times New Roman CYR"/>
          <w:sz w:val="32"/>
          <w:szCs w:val="32"/>
          <w:lang w:val="en-US"/>
        </w:rPr>
        <w:t>4</w:t>
      </w:r>
      <w:r w:rsidR="00236C33" w:rsidRPr="0085360F">
        <w:rPr>
          <w:rFonts w:ascii="Times New Roman CYR" w:hAnsi="Times New Roman CYR" w:cs="Times New Roman CYR"/>
          <w:sz w:val="32"/>
          <w:szCs w:val="32"/>
        </w:rPr>
        <w:t xml:space="preserve"> уч. год</w:t>
      </w:r>
    </w:p>
    <w:p w:rsidR="00236C33" w:rsidRDefault="00236C33" w:rsidP="00236C33">
      <w:pPr>
        <w:rPr>
          <w:rFonts w:ascii="Times New Roman CYR" w:hAnsi="Times New Roman CYR" w:cs="Times New Roman CYR"/>
          <w:sz w:val="72"/>
          <w:szCs w:val="72"/>
        </w:rPr>
      </w:pPr>
    </w:p>
    <w:p w:rsidR="00236C33" w:rsidRPr="0085360F" w:rsidRDefault="0085360F" w:rsidP="0085360F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Общие положения</w:t>
      </w:r>
    </w:p>
    <w:p w:rsidR="00236C33" w:rsidRDefault="00236C33" w:rsidP="00236C33">
      <w:pPr>
        <w:rPr>
          <w:b/>
          <w:sz w:val="48"/>
          <w:szCs w:val="48"/>
        </w:rPr>
      </w:pPr>
    </w:p>
    <w:tbl>
      <w:tblPr>
        <w:tblW w:w="9431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173"/>
        <w:gridCol w:w="5258"/>
      </w:tblGrid>
      <w:tr w:rsidR="0085360F" w:rsidTr="0085360F"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360F" w:rsidRPr="0085360F" w:rsidRDefault="0085360F" w:rsidP="0085360F">
            <w:pPr>
              <w:rPr>
                <w:sz w:val="28"/>
                <w:szCs w:val="28"/>
              </w:rPr>
            </w:pPr>
            <w:r w:rsidRPr="0085360F">
              <w:rPr>
                <w:color w:val="000000"/>
                <w:sz w:val="28"/>
                <w:szCs w:val="28"/>
              </w:rPr>
              <w:t>Заведующий кабинетом: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360F" w:rsidRPr="0085360F" w:rsidRDefault="0085360F" w:rsidP="0085360F">
            <w:pPr>
              <w:ind w:left="75" w:right="75"/>
              <w:rPr>
                <w:color w:val="000000"/>
                <w:sz w:val="28"/>
                <w:szCs w:val="28"/>
              </w:rPr>
            </w:pPr>
            <w:r w:rsidRPr="0085360F">
              <w:rPr>
                <w:color w:val="000000"/>
                <w:sz w:val="28"/>
                <w:szCs w:val="28"/>
              </w:rPr>
              <w:t>Серикова Ирина Владимировна</w:t>
            </w:r>
          </w:p>
        </w:tc>
      </w:tr>
      <w:tr w:rsidR="0085360F" w:rsidTr="0085360F"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360F" w:rsidRPr="0085360F" w:rsidRDefault="0085360F" w:rsidP="0085360F">
            <w:pPr>
              <w:rPr>
                <w:sz w:val="28"/>
                <w:szCs w:val="28"/>
              </w:rPr>
            </w:pPr>
            <w:r w:rsidRPr="0085360F">
              <w:rPr>
                <w:color w:val="000000"/>
                <w:sz w:val="28"/>
                <w:szCs w:val="28"/>
              </w:rPr>
              <w:t>Площадь кабинета: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360F" w:rsidRPr="00C2380C" w:rsidRDefault="00C2380C" w:rsidP="0085360F">
            <w:pPr>
              <w:ind w:left="75" w:right="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м</w:t>
            </w:r>
            <w:proofErr w:type="gramStart"/>
            <w:r>
              <w:rPr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85360F" w:rsidTr="0085360F"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360F" w:rsidRPr="0085360F" w:rsidRDefault="0085360F" w:rsidP="0085360F">
            <w:pPr>
              <w:rPr>
                <w:sz w:val="28"/>
                <w:szCs w:val="28"/>
              </w:rPr>
            </w:pPr>
            <w:r w:rsidRPr="0085360F">
              <w:rPr>
                <w:color w:val="000000"/>
                <w:sz w:val="28"/>
                <w:szCs w:val="28"/>
              </w:rPr>
              <w:t>Число рабочих мест: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360F" w:rsidRPr="0085360F" w:rsidRDefault="0085360F" w:rsidP="0085360F">
            <w:pPr>
              <w:ind w:left="75" w:right="75"/>
              <w:rPr>
                <w:color w:val="000000"/>
                <w:sz w:val="28"/>
                <w:szCs w:val="28"/>
              </w:rPr>
            </w:pPr>
            <w:r w:rsidRPr="0085360F">
              <w:rPr>
                <w:color w:val="000000"/>
                <w:sz w:val="28"/>
                <w:szCs w:val="28"/>
              </w:rPr>
              <w:t>20</w:t>
            </w:r>
          </w:p>
        </w:tc>
      </w:tr>
      <w:tr w:rsidR="0085360F" w:rsidTr="0085360F"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360F" w:rsidRPr="0085360F" w:rsidRDefault="0085360F" w:rsidP="0085360F">
            <w:pPr>
              <w:rPr>
                <w:sz w:val="28"/>
                <w:szCs w:val="28"/>
              </w:rPr>
            </w:pPr>
            <w:r w:rsidRPr="0085360F">
              <w:rPr>
                <w:color w:val="000000"/>
                <w:sz w:val="28"/>
                <w:szCs w:val="28"/>
              </w:rPr>
              <w:t>Номер кабинета: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360F" w:rsidRPr="0085360F" w:rsidRDefault="0085360F" w:rsidP="0085360F">
            <w:pPr>
              <w:ind w:left="75" w:right="75"/>
              <w:rPr>
                <w:color w:val="000000"/>
                <w:sz w:val="28"/>
                <w:szCs w:val="28"/>
              </w:rPr>
            </w:pPr>
            <w:r w:rsidRPr="0085360F">
              <w:rPr>
                <w:color w:val="000000"/>
                <w:sz w:val="28"/>
                <w:szCs w:val="28"/>
              </w:rPr>
              <w:t>2</w:t>
            </w:r>
          </w:p>
        </w:tc>
      </w:tr>
    </w:tbl>
    <w:p w:rsidR="0085360F" w:rsidRPr="00484D3F" w:rsidRDefault="0085360F" w:rsidP="00236C33">
      <w:pPr>
        <w:rPr>
          <w:b/>
          <w:sz w:val="48"/>
          <w:szCs w:val="48"/>
        </w:rPr>
      </w:pPr>
    </w:p>
    <w:p w:rsidR="008629C4" w:rsidRDefault="008629C4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8629C4" w:rsidRDefault="008629C4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85360F" w:rsidRPr="0085360F" w:rsidRDefault="0085360F" w:rsidP="0085360F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85360F">
        <w:rPr>
          <w:rFonts w:ascii="Times New Roman" w:hAnsi="Times New Roman"/>
          <w:b/>
          <w:bCs/>
          <w:color w:val="000000"/>
          <w:sz w:val="32"/>
          <w:szCs w:val="32"/>
        </w:rPr>
        <w:t>Оснащение</w:t>
      </w:r>
    </w:p>
    <w:p w:rsidR="0085360F" w:rsidRPr="0085360F" w:rsidRDefault="0085360F" w:rsidP="0085360F">
      <w:pPr>
        <w:rPr>
          <w:color w:val="000000"/>
          <w:sz w:val="32"/>
          <w:szCs w:val="32"/>
        </w:rPr>
      </w:pPr>
    </w:p>
    <w:tbl>
      <w:tblPr>
        <w:tblW w:w="9782" w:type="dxa"/>
        <w:tblInd w:w="-351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8130"/>
        <w:gridCol w:w="1652"/>
      </w:tblGrid>
      <w:tr w:rsidR="0085360F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360F" w:rsidRPr="004061EE" w:rsidRDefault="0085360F" w:rsidP="0085360F">
            <w:pPr>
              <w:rPr>
                <w:sz w:val="28"/>
                <w:szCs w:val="28"/>
              </w:rPr>
            </w:pPr>
            <w:r w:rsidRPr="004061EE"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360F" w:rsidRPr="004061EE" w:rsidRDefault="0085360F" w:rsidP="0085360F">
            <w:pPr>
              <w:rPr>
                <w:sz w:val="28"/>
                <w:szCs w:val="28"/>
              </w:rPr>
            </w:pPr>
            <w:r w:rsidRPr="004061EE">
              <w:rPr>
                <w:b/>
                <w:bCs/>
                <w:color w:val="000000"/>
                <w:sz w:val="28"/>
                <w:szCs w:val="28"/>
              </w:rPr>
              <w:t>Количество</w:t>
            </w:r>
          </w:p>
        </w:tc>
      </w:tr>
      <w:tr w:rsidR="0085360F" w:rsidTr="0085360F">
        <w:tc>
          <w:tcPr>
            <w:tcW w:w="9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360F" w:rsidRPr="004061EE" w:rsidRDefault="0085360F" w:rsidP="0085360F">
            <w:pPr>
              <w:rPr>
                <w:sz w:val="28"/>
                <w:szCs w:val="28"/>
              </w:rPr>
            </w:pPr>
            <w:r w:rsidRPr="004061EE">
              <w:rPr>
                <w:b/>
                <w:bCs/>
                <w:color w:val="000000"/>
                <w:sz w:val="28"/>
                <w:szCs w:val="28"/>
              </w:rPr>
              <w:t>Мебель и общее оснащение</w:t>
            </w:r>
          </w:p>
        </w:tc>
      </w:tr>
      <w:tr w:rsidR="0085360F" w:rsidTr="00316C3C">
        <w:trPr>
          <w:trHeight w:val="375"/>
        </w:trPr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Pr="00991C81" w:rsidRDefault="00991C81" w:rsidP="00991C81">
            <w:pPr>
              <w:ind w:right="75"/>
              <w:rPr>
                <w:color w:val="000000"/>
              </w:rPr>
            </w:pPr>
            <w:r w:rsidRPr="00991C81">
              <w:rPr>
                <w:sz w:val="28"/>
                <w:szCs w:val="28"/>
              </w:rPr>
              <w:t>Доска одноэлементная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360F" w:rsidRDefault="00991C81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91C81" w:rsidTr="00316C3C">
        <w:trPr>
          <w:trHeight w:val="375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Pr="00991C81" w:rsidRDefault="00991C81" w:rsidP="00991C81">
            <w:pPr>
              <w:ind w:right="75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Шкаф</w:t>
            </w:r>
            <w:proofErr w:type="gramEnd"/>
            <w:r>
              <w:rPr>
                <w:sz w:val="28"/>
                <w:szCs w:val="28"/>
              </w:rPr>
              <w:t xml:space="preserve"> комбинированный для одежды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991C81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91C81" w:rsidTr="00316C3C">
        <w:trPr>
          <w:trHeight w:val="375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991C81" w:rsidP="00991C81">
            <w:pPr>
              <w:ind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Шкаф – стеллаж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 стеклом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991C81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91C81" w:rsidTr="00316C3C">
        <w:trPr>
          <w:trHeight w:val="375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991C81" w:rsidP="00991C81">
            <w:pPr>
              <w:ind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Шкаф – стеллаж закрытый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991C81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91C81" w:rsidTr="00316C3C">
        <w:trPr>
          <w:trHeight w:val="420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991C81" w:rsidP="00991C81">
            <w:pPr>
              <w:ind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 письменный без тумбы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991C81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91C81" w:rsidTr="00316C3C">
        <w:trPr>
          <w:trHeight w:val="405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991C81" w:rsidP="00991C81">
            <w:pPr>
              <w:ind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 письменный с тумбой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991C81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91C81" w:rsidTr="00316C3C">
        <w:trPr>
          <w:trHeight w:val="435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991C81" w:rsidP="00991C81">
            <w:pPr>
              <w:ind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 рабочий с экраном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991C81" w:rsidP="00991C81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91C81" w:rsidTr="00316C3C">
        <w:trPr>
          <w:trHeight w:val="375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991C81" w:rsidP="00991C81">
            <w:pPr>
              <w:ind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 технологический с надстройкой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991C81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91C81" w:rsidTr="00316C3C">
        <w:trPr>
          <w:trHeight w:val="405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991C81" w:rsidP="00991C81">
            <w:pPr>
              <w:ind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 ученический двухместный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991C81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991C81" w:rsidTr="00316C3C">
        <w:trPr>
          <w:trHeight w:val="390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991C81" w:rsidP="00991C81">
            <w:pPr>
              <w:ind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Стул ученический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991C81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991C81" w:rsidTr="00316C3C">
        <w:trPr>
          <w:trHeight w:val="420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991C81" w:rsidP="00991C81">
            <w:pPr>
              <w:ind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Стул </w:t>
            </w:r>
            <w:proofErr w:type="gramStart"/>
            <w:r>
              <w:rPr>
                <w:sz w:val="28"/>
                <w:szCs w:val="28"/>
              </w:rPr>
              <w:t>ИЗО</w:t>
            </w:r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991C81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91C81" w:rsidTr="00316C3C">
        <w:trPr>
          <w:trHeight w:val="390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991C81" w:rsidP="00991C81">
            <w:pPr>
              <w:ind w:right="75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Табурет</w:t>
            </w:r>
            <w:proofErr w:type="gramEnd"/>
            <w:r>
              <w:rPr>
                <w:sz w:val="28"/>
                <w:szCs w:val="28"/>
              </w:rPr>
              <w:t xml:space="preserve"> регулируемый без спинки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991C81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991C81" w:rsidTr="00316C3C">
        <w:trPr>
          <w:trHeight w:val="390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991C81" w:rsidP="00991C81">
            <w:pPr>
              <w:ind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 «Национальный проект «Образование»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991C81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91C81" w:rsidTr="00316C3C">
        <w:trPr>
          <w:trHeight w:val="435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4061EE" w:rsidP="00991C81">
            <w:pPr>
              <w:ind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Стенд «Точка Роста»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91C81" w:rsidRDefault="004061EE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4061EE" w:rsidRDefault="004061EE" w:rsidP="0085360F">
            <w:pPr>
              <w:ind w:left="75" w:right="75"/>
              <w:rPr>
                <w:color w:val="000000"/>
              </w:rPr>
            </w:pPr>
          </w:p>
        </w:tc>
      </w:tr>
      <w:tr w:rsidR="004061EE" w:rsidTr="00316C3C">
        <w:trPr>
          <w:trHeight w:val="375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61EE" w:rsidRDefault="004061EE" w:rsidP="00991C81">
            <w:pPr>
              <w:ind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Вывеска резная объёмная с шаблоном для монтажа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61EE" w:rsidRDefault="004061EE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061EE" w:rsidTr="00316C3C">
        <w:trPr>
          <w:trHeight w:val="435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61EE" w:rsidRDefault="004061EE" w:rsidP="00991C81">
            <w:pPr>
              <w:ind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Табличка с гербом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61EE" w:rsidRDefault="004061EE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4061EE" w:rsidRDefault="004061EE" w:rsidP="0085360F">
            <w:pPr>
              <w:ind w:left="75" w:right="75"/>
              <w:rPr>
                <w:color w:val="000000"/>
              </w:rPr>
            </w:pPr>
          </w:p>
        </w:tc>
      </w:tr>
      <w:tr w:rsidR="004061EE" w:rsidTr="00316C3C">
        <w:trPr>
          <w:trHeight w:val="360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61EE" w:rsidRDefault="004061EE" w:rsidP="00991C81">
            <w:pPr>
              <w:ind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Табличка на кабинет 180*360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61EE" w:rsidRDefault="004061EE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061EE" w:rsidTr="00316C3C">
        <w:trPr>
          <w:trHeight w:val="420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61EE" w:rsidRDefault="004061EE" w:rsidP="00991C81">
            <w:pPr>
              <w:ind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Табличка на кабинет 330*360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61EE" w:rsidRDefault="004061EE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061EE" w:rsidTr="00316C3C">
        <w:trPr>
          <w:trHeight w:val="375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61EE" w:rsidRDefault="004061EE" w:rsidP="00991C81">
            <w:pPr>
              <w:ind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Рулонные шторы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61EE" w:rsidRDefault="004061EE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4061EE" w:rsidTr="00316C3C">
        <w:trPr>
          <w:trHeight w:val="315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61EE" w:rsidRDefault="004061EE" w:rsidP="00991C81">
            <w:pPr>
              <w:ind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Облучатель – рецеркулятор – 5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61EE" w:rsidRDefault="004061EE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5360F" w:rsidTr="0085360F">
        <w:tc>
          <w:tcPr>
            <w:tcW w:w="9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360F" w:rsidRPr="004061EE" w:rsidRDefault="0085360F" w:rsidP="0085360F">
            <w:pPr>
              <w:rPr>
                <w:sz w:val="28"/>
                <w:szCs w:val="28"/>
              </w:rPr>
            </w:pPr>
            <w:r w:rsidRPr="004061EE">
              <w:rPr>
                <w:b/>
                <w:bCs/>
                <w:color w:val="000000"/>
                <w:sz w:val="28"/>
                <w:szCs w:val="28"/>
              </w:rPr>
              <w:t>Технические средства обучения (ТСО)</w:t>
            </w:r>
          </w:p>
        </w:tc>
      </w:tr>
      <w:tr w:rsidR="0085360F" w:rsidTr="00316C3C">
        <w:trPr>
          <w:trHeight w:val="420"/>
        </w:trPr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360F" w:rsidRDefault="004061EE" w:rsidP="0085360F">
            <w:pPr>
              <w:ind w:left="75" w:right="75"/>
              <w:rPr>
                <w:color w:val="000000"/>
              </w:rPr>
            </w:pPr>
            <w:r>
              <w:rPr>
                <w:sz w:val="28"/>
                <w:szCs w:val="28"/>
              </w:rPr>
              <w:t>Ноутбук «</w:t>
            </w:r>
            <w:proofErr w:type="spellStart"/>
            <w:r>
              <w:rPr>
                <w:sz w:val="28"/>
                <w:szCs w:val="28"/>
                <w:lang w:val="en-US"/>
              </w:rPr>
              <w:t>acer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61EE" w:rsidRDefault="004061EE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061EE" w:rsidTr="00316C3C">
        <w:trPr>
          <w:trHeight w:val="360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61EE" w:rsidRDefault="004061EE" w:rsidP="0085360F">
            <w:pPr>
              <w:ind w:left="75"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Ноутбук «Гравитон»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61EE" w:rsidRDefault="004061EE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061EE" w:rsidTr="00316C3C">
        <w:trPr>
          <w:trHeight w:val="375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61EE" w:rsidRDefault="004061EE" w:rsidP="0085360F">
            <w:pPr>
              <w:ind w:left="75"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МФУ «</w:t>
            </w:r>
            <w:r>
              <w:rPr>
                <w:sz w:val="28"/>
                <w:szCs w:val="28"/>
                <w:lang w:val="en-US"/>
              </w:rPr>
              <w:t>PANTUM</w:t>
            </w:r>
            <w:r>
              <w:rPr>
                <w:sz w:val="28"/>
                <w:szCs w:val="28"/>
              </w:rPr>
              <w:t>» (Принтер)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61EE" w:rsidRDefault="004061EE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061EE" w:rsidTr="00316C3C">
        <w:trPr>
          <w:trHeight w:val="300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61EE" w:rsidRDefault="004061EE" w:rsidP="0085360F">
            <w:pPr>
              <w:ind w:left="75"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Сенсорная панель </w:t>
            </w:r>
            <w:r>
              <w:rPr>
                <w:sz w:val="28"/>
                <w:szCs w:val="28"/>
                <w:lang w:val="en-US"/>
              </w:rPr>
              <w:t>SMART Board SBID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61EE" w:rsidRDefault="004061EE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5360F" w:rsidTr="0085360F">
        <w:tc>
          <w:tcPr>
            <w:tcW w:w="9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360F" w:rsidRPr="004061EE" w:rsidRDefault="0085360F" w:rsidP="0085360F">
            <w:pPr>
              <w:rPr>
                <w:sz w:val="28"/>
                <w:szCs w:val="28"/>
              </w:rPr>
            </w:pPr>
            <w:r w:rsidRPr="004061EE">
              <w:rPr>
                <w:b/>
                <w:bCs/>
                <w:color w:val="000000"/>
                <w:sz w:val="28"/>
                <w:szCs w:val="28"/>
              </w:rPr>
              <w:t>Электронные средства обучения</w:t>
            </w:r>
          </w:p>
        </w:tc>
      </w:tr>
      <w:tr w:rsidR="0085360F" w:rsidTr="00316C3C">
        <w:trPr>
          <w:trHeight w:val="360"/>
        </w:trPr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5360F" w:rsidRDefault="00B43473" w:rsidP="0085360F">
            <w:pPr>
              <w:ind w:left="75" w:right="75"/>
              <w:rPr>
                <w:color w:val="000000"/>
              </w:rPr>
            </w:pPr>
            <w:r>
              <w:rPr>
                <w:sz w:val="28"/>
                <w:szCs w:val="28"/>
              </w:rPr>
              <w:t>Биология человека. Интерактивный фильм.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43473" w:rsidTr="00316C3C">
        <w:trPr>
          <w:trHeight w:val="420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85360F">
            <w:pPr>
              <w:ind w:left="75"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Ботаника 6 – 7 класс. Электронный атлас для школьника.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43473" w:rsidTr="00316C3C">
        <w:trPr>
          <w:trHeight w:val="390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85360F">
            <w:pPr>
              <w:ind w:left="75"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Зоология 7 – 8 класс. Электронный атлас для школьника.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43473" w:rsidTr="00316C3C">
        <w:trPr>
          <w:trHeight w:val="720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85360F">
            <w:pPr>
              <w:ind w:left="75"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Анатомия. Физиология. Гигиена. 8 – 9 класс. Электронный атлас для школьника.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B43473" w:rsidRDefault="00B43473" w:rsidP="0085360F">
            <w:pPr>
              <w:ind w:left="75" w:right="75"/>
              <w:rPr>
                <w:color w:val="000000"/>
              </w:rPr>
            </w:pPr>
          </w:p>
          <w:p w:rsidR="00B43473" w:rsidRDefault="00B43473" w:rsidP="0085360F">
            <w:pPr>
              <w:ind w:left="75" w:right="75"/>
              <w:rPr>
                <w:color w:val="000000"/>
              </w:rPr>
            </w:pPr>
          </w:p>
        </w:tc>
      </w:tr>
      <w:tr w:rsidR="00B43473" w:rsidTr="00316C3C">
        <w:trPr>
          <w:trHeight w:val="405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85360F">
            <w:pPr>
              <w:ind w:left="75"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Земля. Развитие жизни.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43473" w:rsidTr="00316C3C">
        <w:trPr>
          <w:trHeight w:val="285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Земля. Происхождение человека.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43473" w:rsidTr="00B43473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География. Альманах 1.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43473" w:rsidRDefault="00B43473" w:rsidP="00B434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</w:t>
            </w:r>
          </w:p>
        </w:tc>
      </w:tr>
      <w:tr w:rsidR="00B43473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География. Альманах 2.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43473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География. Альманах 3.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43473" w:rsidTr="00316C3C">
        <w:trPr>
          <w:trHeight w:val="405"/>
        </w:trPr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Экология 21 века.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43473" w:rsidTr="00316C3C">
        <w:trPr>
          <w:trHeight w:val="420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Биология. 1С: Репетитор. Подготовка ЕГЭ.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43473" w:rsidTr="00316C3C">
        <w:trPr>
          <w:trHeight w:val="705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Дикая Африка. Дикая Авсралазия. Южная Америка. Дикий мир Амазонки.</w:t>
            </w:r>
            <w:r w:rsidR="00316C3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Джунгли.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B43473" w:rsidRDefault="00B43473" w:rsidP="0085360F">
            <w:pPr>
              <w:ind w:left="75" w:right="75"/>
              <w:rPr>
                <w:color w:val="000000"/>
              </w:rPr>
            </w:pPr>
          </w:p>
          <w:p w:rsidR="00B43473" w:rsidRDefault="00B43473" w:rsidP="0085360F">
            <w:pPr>
              <w:ind w:left="75" w:right="75"/>
              <w:rPr>
                <w:color w:val="000000"/>
              </w:rPr>
            </w:pPr>
          </w:p>
        </w:tc>
      </w:tr>
      <w:tr w:rsidR="00B43473" w:rsidTr="00316C3C">
        <w:trPr>
          <w:trHeight w:val="465"/>
        </w:trPr>
        <w:tc>
          <w:tcPr>
            <w:tcW w:w="81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Подводный мир.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B43473" w:rsidRDefault="00B43473" w:rsidP="0085360F">
            <w:pPr>
              <w:ind w:left="75" w:right="75"/>
              <w:rPr>
                <w:color w:val="000000"/>
              </w:rPr>
            </w:pPr>
          </w:p>
        </w:tc>
      </w:tr>
      <w:tr w:rsidR="00316C3C" w:rsidTr="00222C98">
        <w:trPr>
          <w:trHeight w:val="240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6C3C" w:rsidRDefault="00316C3C" w:rsidP="0085360F">
            <w:pPr>
              <w:ind w:left="75" w:right="75"/>
              <w:rPr>
                <w:color w:val="000000"/>
              </w:rPr>
            </w:pPr>
            <w:r w:rsidRPr="00B43473">
              <w:rPr>
                <w:b/>
                <w:bCs/>
                <w:color w:val="000000"/>
                <w:sz w:val="28"/>
                <w:szCs w:val="28"/>
              </w:rPr>
              <w:lastRenderedPageBreak/>
              <w:t>Демонстрационные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43473">
              <w:rPr>
                <w:b/>
                <w:bCs/>
                <w:color w:val="000000"/>
                <w:sz w:val="28"/>
                <w:szCs w:val="28"/>
              </w:rPr>
              <w:t>учебно-наглядные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43473">
              <w:rPr>
                <w:b/>
                <w:bCs/>
                <w:color w:val="000000"/>
                <w:sz w:val="28"/>
                <w:szCs w:val="28"/>
              </w:rPr>
              <w:t>пособия</w:t>
            </w:r>
          </w:p>
        </w:tc>
      </w:tr>
      <w:tr w:rsidR="00B43473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316C3C" w:rsidP="0085360F">
            <w:pPr>
              <w:ind w:left="75"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гербариев демонстрационный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43473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316C3C" w:rsidP="0085360F">
            <w:pPr>
              <w:ind w:left="75"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зоологических моделей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3473" w:rsidRDefault="00B43473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16C3C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6C3C" w:rsidRDefault="00316C3C" w:rsidP="0085360F">
            <w:pPr>
              <w:ind w:left="75"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коллекций демонстрационный (по разным курсам биологии)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6C3C" w:rsidRDefault="00316C3C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16C3C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6C3C" w:rsidRDefault="00316C3C" w:rsidP="0085360F">
            <w:pPr>
              <w:ind w:left="75" w:right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Цифровая лаборатория ученическая (физика, химия, биология)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6C3C" w:rsidRDefault="00316C3C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16C3C" w:rsidTr="00222C98">
        <w:tc>
          <w:tcPr>
            <w:tcW w:w="9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6C3C" w:rsidRDefault="00316C3C" w:rsidP="0085360F">
            <w:pPr>
              <w:ind w:left="75" w:right="75"/>
              <w:rPr>
                <w:color w:val="000000"/>
              </w:rPr>
            </w:pPr>
            <w:r w:rsidRPr="00316C3C">
              <w:rPr>
                <w:b/>
                <w:sz w:val="28"/>
                <w:szCs w:val="28"/>
              </w:rPr>
              <w:t>Оборудование для кабинета биологии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Pr="004D7BBE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Комплект таблиц по биологии 6-9 кл.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Комплект таблиц «Вещества растений. Клеточное строение».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Комплект таблиц «Растение живой организм».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Комплект таблиц «Строение тела человека».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Комплект таблиц «Химия клетки».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Комплект портретов учёных – биологов.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Таблица «Генетический код»/ «Действие факторов среды на живые организмы».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Таблица «Гипотезы о возникновении Солнечной системы»/ «Науки о природе».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Таблица «Главные направления эволюции»/ «Строение и функции липидов».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Таблица «Деление клетки».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Таблица «Метаболизм»/ «Вирусы».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Таблица «Многообразие живых организмов».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Таблица «Редкие и исчезающие виды животных».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Таблица «Редкие и исчезающие виды растений»/ «Среда обитания».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Таблица «Синтез белка»/ «Типы питания».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Таблица «Строение клетки».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Таблица «Строение экосистемы»/ «Биотические взаимодействия».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Таблица «Строение ДНК»/ «Грибы».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Таблица «Строение и уровни организации белка»/ «Фотосинтез».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Таблица «Строение и функции белков»/ «Типы размножения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организмов».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Таблица «Цепи питания»/ «Сукцессия – саморазвитие природного сообщества».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Карта России.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Карта «Евразия»/ «Климатическая карта России».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Карта полушарий.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Карта Звёздного неба.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Карта Нижегородской области.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Карта «Европейский юг России» Физическая.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Карта «Российская Федерация».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Карта «Северная Америка» Политическая/ «Южная Америка» Физическая.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Карта «Тектоника и минеральные ресурсы России».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Комплект карт материков и территорий.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Таблица «Барометр – анероид».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Карта океанов.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карта мира.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палеонтологических находок «Происхождение человека».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моделей органов человека и животных.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моделей «Ископаемые животные».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Скелет человека разборный.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скелетов позвоночных животных.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Кости черепа человека, смонтированные на одной подставке.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моделей по строению органов человека.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моделей по строению позвоночных животных.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карточек «Генетика человека».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карточек «Типы соединения костей».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карточек «Круговорот биогенных элементов».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карточек «Деление клетки. Митоз и мейоз».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карточек «Основные генетические законы».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Комплект карточек «Размножение растений и животных».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карточек «Строение клеток растений и животных».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карточек «Циклы развития паразитических червей».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карточек «Эволюция растений и животных».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карточек «Среда обитания живых организмов и насекомых».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Комплект муляжей «Плодовые тела шляпочных грибов». 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муляжей «Результат искусственного отбора на примере культурных растений».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муляжей «Позвоночные животные».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гербариев разных групп растений.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влажных препаратов «Особенности строения организмов».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Глобус физический.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2380C"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Pr="007837C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Весы учебные с гирями до 200 гр.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Термометр лабораторный.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приборов, посуды и принадлежностей для микроскопирования.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C2380C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готовых микропрепаратов по анатомии и физиологии.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готовых микропрепаратов по ботанике.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готовых микропрепаратов по зоологии.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готовых микропрепаратов по общей биологии.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22C98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Микроскопы.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C2380C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472575" w:rsidTr="003213AB">
        <w:tc>
          <w:tcPr>
            <w:tcW w:w="9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85360F">
            <w:pPr>
              <w:ind w:left="75" w:right="75"/>
              <w:rPr>
                <w:color w:val="000000"/>
              </w:rPr>
            </w:pPr>
            <w:proofErr w:type="gramStart"/>
            <w:r>
              <w:rPr>
                <w:b/>
                <w:sz w:val="28"/>
                <w:szCs w:val="28"/>
              </w:rPr>
              <w:t>Учебно – методическая</w:t>
            </w:r>
            <w:proofErr w:type="gramEnd"/>
            <w:r>
              <w:rPr>
                <w:b/>
                <w:sz w:val="28"/>
                <w:szCs w:val="28"/>
              </w:rPr>
              <w:t xml:space="preserve"> и справочная литература</w:t>
            </w:r>
          </w:p>
        </w:tc>
      </w:tr>
      <w:tr w:rsidR="00472575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Pr="00F60349" w:rsidRDefault="00472575" w:rsidP="003213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Большой справочник школьника. 5 – 11 классы 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72575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3213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Популярный атлас – определитель. Дикорастущие растения. 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72575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3213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Элективные курсы. Биология растений, грибов, лишайников. 10-11 кл. 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72575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3213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Элективные курсы. Естествознание. 10-11 кл. 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72575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3213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Твой первый атлас – определитель. Животные леса 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72575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3213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Твой первый атлас – определитель. Птицы леса 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72575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3213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Твой первый атлас – определитель. Рыбы наших водоёмов 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72575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3213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Твой первый атлас – определитель. Животные луга 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72575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3213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Твой первый атлас – определитель. Растения леса 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72575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3213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Твой первый атлас – определитель. Растения луга 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72575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3213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биология: Таблицы и схемы 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72575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3213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Биология. Мир растений: 6 кл.: Задачи. Дополнительные материалы 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72575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3213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Биология. Мир животных: 7 кл.: Задачи. Дополнительные материалы 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72575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3213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Биология. Мир человека: 8 кл.: Задачи. Дополнительные материалы 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72575" w:rsidTr="00316C3C">
        <w:tc>
          <w:tcPr>
            <w:tcW w:w="8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3213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Учебные задания по сельскохозяйственному труду: 5 – 9 кл.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2575" w:rsidRDefault="00472575" w:rsidP="0085360F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8629C4" w:rsidRDefault="008629C4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8629C4" w:rsidRDefault="008629C4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8629C4" w:rsidRDefault="008629C4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8629C4" w:rsidRDefault="008629C4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8629C4" w:rsidRDefault="008629C4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222C98" w:rsidRDefault="00222C98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222C98" w:rsidRDefault="00222C98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222C98" w:rsidRDefault="00222C98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222C98" w:rsidRDefault="00222C98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472575" w:rsidRDefault="00472575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472575" w:rsidRDefault="00472575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472575" w:rsidRDefault="00472575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472575" w:rsidRDefault="00472575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472575" w:rsidRDefault="00472575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472575" w:rsidRDefault="00472575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472575" w:rsidRDefault="00472575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472575" w:rsidRDefault="00472575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472575" w:rsidRDefault="00472575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472575" w:rsidRDefault="00472575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472575" w:rsidRDefault="00472575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472575" w:rsidRDefault="00472575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472575" w:rsidRDefault="00472575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472575" w:rsidRDefault="00472575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222C98" w:rsidRDefault="00222C98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222C98" w:rsidRDefault="00222C98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222C98" w:rsidRPr="00222C98" w:rsidRDefault="00222C98" w:rsidP="00222C98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22C98">
        <w:rPr>
          <w:rFonts w:ascii="Times New Roman" w:hAnsi="Times New Roman"/>
          <w:b/>
          <w:bCs/>
          <w:color w:val="000000"/>
          <w:sz w:val="28"/>
          <w:szCs w:val="28"/>
        </w:rPr>
        <w:t>Контроль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222C98">
        <w:rPr>
          <w:rFonts w:ascii="Times New Roman" w:hAnsi="Times New Roman"/>
          <w:b/>
          <w:bCs/>
          <w:color w:val="000000"/>
          <w:sz w:val="28"/>
          <w:szCs w:val="28"/>
        </w:rPr>
        <w:t>состояния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222C98">
        <w:rPr>
          <w:rFonts w:ascii="Times New Roman" w:hAnsi="Times New Roman"/>
          <w:b/>
          <w:bCs/>
          <w:color w:val="000000"/>
          <w:sz w:val="28"/>
          <w:szCs w:val="28"/>
        </w:rPr>
        <w:t>кабинета</w:t>
      </w:r>
    </w:p>
    <w:p w:rsidR="00222C98" w:rsidRPr="00222C98" w:rsidRDefault="00222C98" w:rsidP="00222C98">
      <w:pPr>
        <w:rPr>
          <w:color w:val="000000"/>
        </w:rPr>
      </w:pPr>
    </w:p>
    <w:p w:rsidR="00222C98" w:rsidRDefault="00222C98" w:rsidP="00222C98">
      <w:pPr>
        <w:jc w:val="center"/>
        <w:rPr>
          <w:b/>
          <w:bCs/>
          <w:color w:val="000000"/>
          <w:sz w:val="28"/>
          <w:szCs w:val="28"/>
        </w:rPr>
      </w:pPr>
      <w:r w:rsidRPr="00222C98">
        <w:rPr>
          <w:b/>
          <w:bCs/>
          <w:color w:val="000000"/>
          <w:sz w:val="28"/>
          <w:szCs w:val="28"/>
        </w:rPr>
        <w:t>График</w:t>
      </w:r>
      <w:r>
        <w:rPr>
          <w:b/>
          <w:bCs/>
          <w:color w:val="000000"/>
          <w:sz w:val="28"/>
          <w:szCs w:val="28"/>
        </w:rPr>
        <w:t xml:space="preserve"> </w:t>
      </w:r>
      <w:r w:rsidRPr="00222C98">
        <w:rPr>
          <w:b/>
          <w:bCs/>
          <w:color w:val="000000"/>
          <w:sz w:val="28"/>
          <w:szCs w:val="28"/>
        </w:rPr>
        <w:t>осмотра</w:t>
      </w:r>
      <w:r>
        <w:rPr>
          <w:b/>
          <w:bCs/>
          <w:color w:val="000000"/>
          <w:sz w:val="28"/>
          <w:szCs w:val="28"/>
        </w:rPr>
        <w:t xml:space="preserve"> </w:t>
      </w:r>
      <w:r w:rsidRPr="00222C98">
        <w:rPr>
          <w:b/>
          <w:bCs/>
          <w:color w:val="000000"/>
          <w:sz w:val="28"/>
          <w:szCs w:val="28"/>
        </w:rPr>
        <w:t>состояния</w:t>
      </w:r>
      <w:r>
        <w:rPr>
          <w:b/>
          <w:bCs/>
          <w:color w:val="000000"/>
          <w:sz w:val="28"/>
          <w:szCs w:val="28"/>
        </w:rPr>
        <w:t xml:space="preserve"> </w:t>
      </w:r>
      <w:r w:rsidRPr="00222C98">
        <w:rPr>
          <w:b/>
          <w:bCs/>
          <w:color w:val="000000"/>
          <w:sz w:val="28"/>
          <w:szCs w:val="28"/>
        </w:rPr>
        <w:t>учебного</w:t>
      </w:r>
      <w:r>
        <w:rPr>
          <w:b/>
          <w:bCs/>
          <w:color w:val="000000"/>
          <w:sz w:val="28"/>
          <w:szCs w:val="28"/>
        </w:rPr>
        <w:t xml:space="preserve"> </w:t>
      </w:r>
      <w:r w:rsidRPr="00222C98">
        <w:rPr>
          <w:b/>
          <w:bCs/>
          <w:color w:val="000000"/>
          <w:sz w:val="28"/>
          <w:szCs w:val="28"/>
        </w:rPr>
        <w:t>кабинета</w:t>
      </w:r>
    </w:p>
    <w:p w:rsidR="00222C98" w:rsidRPr="00222C98" w:rsidRDefault="00222C98" w:rsidP="00222C98">
      <w:pPr>
        <w:jc w:val="center"/>
        <w:rPr>
          <w:color w:val="000000"/>
          <w:sz w:val="28"/>
          <w:szCs w:val="28"/>
        </w:rPr>
      </w:pPr>
    </w:p>
    <w:tbl>
      <w:tblPr>
        <w:tblW w:w="10207" w:type="dxa"/>
        <w:tblInd w:w="-63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843"/>
        <w:gridCol w:w="993"/>
        <w:gridCol w:w="850"/>
        <w:gridCol w:w="709"/>
        <w:gridCol w:w="1134"/>
        <w:gridCol w:w="992"/>
        <w:gridCol w:w="1134"/>
        <w:gridCol w:w="851"/>
        <w:gridCol w:w="992"/>
        <w:gridCol w:w="709"/>
      </w:tblGrid>
      <w:tr w:rsidR="00222C98" w:rsidTr="00C2380C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r>
              <w:rPr>
                <w:b/>
                <w:bCs/>
                <w:color w:val="000000"/>
              </w:rPr>
              <w:t>Объект</w:t>
            </w:r>
            <w:r>
              <w:br/>
            </w:r>
            <w:r>
              <w:rPr>
                <w:b/>
                <w:bCs/>
                <w:color w:val="000000"/>
              </w:rPr>
              <w:t>осмотра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roofErr w:type="gramStart"/>
            <w:r>
              <w:rPr>
                <w:b/>
                <w:bCs/>
                <w:color w:val="000000"/>
              </w:rPr>
              <w:t>Сентя-брь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Октя-</w:t>
            </w:r>
          </w:p>
          <w:p w:rsidR="00222C98" w:rsidRDefault="00222C98" w:rsidP="00222C98">
            <w:r>
              <w:rPr>
                <w:b/>
                <w:bCs/>
                <w:color w:val="000000"/>
              </w:rPr>
              <w:t>брь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roofErr w:type="gramStart"/>
            <w:r>
              <w:rPr>
                <w:b/>
                <w:bCs/>
                <w:color w:val="000000"/>
              </w:rPr>
              <w:t>Ноя-брь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r>
              <w:rPr>
                <w:b/>
                <w:bCs/>
                <w:color w:val="000000"/>
              </w:rPr>
              <w:t>Декабрь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r>
              <w:rPr>
                <w:b/>
                <w:bCs/>
                <w:color w:val="000000"/>
              </w:rPr>
              <w:t>Январь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r>
              <w:rPr>
                <w:b/>
                <w:bCs/>
                <w:color w:val="000000"/>
              </w:rPr>
              <w:t>Февраль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r>
              <w:rPr>
                <w:b/>
                <w:bCs/>
                <w:color w:val="000000"/>
              </w:rPr>
              <w:t>Март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r>
              <w:rPr>
                <w:b/>
                <w:bCs/>
                <w:color w:val="000000"/>
              </w:rPr>
              <w:t>Апрель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r>
              <w:rPr>
                <w:b/>
                <w:bCs/>
                <w:color w:val="000000"/>
              </w:rPr>
              <w:t>Май</w:t>
            </w:r>
          </w:p>
        </w:tc>
      </w:tr>
      <w:tr w:rsidR="00222C98" w:rsidTr="00C2380C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C2380C" w:rsidP="00222C98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 xml:space="preserve">Мебель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C2380C" w:rsidP="00C2380C">
            <w:pPr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C2380C" w:rsidP="00C2380C">
            <w:pPr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C2380C" w:rsidP="00C2380C">
            <w:pPr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222C98" w:rsidTr="00C2380C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C2380C" w:rsidP="00222C98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 xml:space="preserve">Оборудование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C2380C" w:rsidP="00C2380C">
            <w:pPr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C2380C" w:rsidP="00C2380C">
            <w:pPr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222C98" w:rsidTr="00C2380C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C2380C" w:rsidP="00222C98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Наглядные пособия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C2380C" w:rsidP="00C2380C">
            <w:pPr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C2380C" w:rsidP="00C2380C">
            <w:pPr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222C98" w:rsidTr="00C2380C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C2380C" w:rsidP="00222C98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 xml:space="preserve">Таблицы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C2380C" w:rsidP="00C2380C">
            <w:pPr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C2380C" w:rsidP="00C2380C">
            <w:pPr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C2380C" w:rsidTr="00C2380C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380C" w:rsidRDefault="00C2380C" w:rsidP="00222C98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Санитарное состояние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380C" w:rsidRDefault="00C2380C" w:rsidP="00C2380C">
            <w:pPr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380C" w:rsidRDefault="00C2380C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380C" w:rsidRDefault="00C2380C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380C" w:rsidRDefault="00C2380C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380C" w:rsidRDefault="00C2380C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380C" w:rsidRDefault="00C2380C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380C" w:rsidRDefault="00C2380C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380C" w:rsidRDefault="00C2380C" w:rsidP="00C2380C">
            <w:pPr>
              <w:ind w:left="75" w:right="75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380C" w:rsidRDefault="00C2380C" w:rsidP="00C2380C">
            <w:pPr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C2380C" w:rsidTr="00C2380C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380C" w:rsidRDefault="00C2380C" w:rsidP="00222C98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 xml:space="preserve">Освещение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380C" w:rsidRDefault="00C2380C" w:rsidP="00C2380C">
            <w:pPr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380C" w:rsidRDefault="00C2380C" w:rsidP="00C2380C">
            <w:pPr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380C" w:rsidRDefault="00C2380C" w:rsidP="00C2380C">
            <w:pPr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380C" w:rsidRDefault="00C2380C" w:rsidP="00C2380C">
            <w:pPr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380C" w:rsidRDefault="00C2380C" w:rsidP="00C2380C">
            <w:pPr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380C" w:rsidRDefault="00C2380C" w:rsidP="00C2380C">
            <w:pPr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380C" w:rsidRDefault="00C2380C" w:rsidP="00C2380C">
            <w:pPr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380C" w:rsidRDefault="00C2380C" w:rsidP="00C2380C">
            <w:pPr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2380C" w:rsidRDefault="00C2380C" w:rsidP="00C2380C">
            <w:pPr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</w:tbl>
    <w:p w:rsidR="008629C4" w:rsidRDefault="008629C4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8629C4" w:rsidRDefault="008629C4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8629C4" w:rsidRDefault="008629C4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222C98" w:rsidRDefault="00222C98" w:rsidP="00222C98">
      <w:pPr>
        <w:jc w:val="center"/>
        <w:rPr>
          <w:b/>
          <w:bCs/>
          <w:color w:val="000000"/>
          <w:sz w:val="28"/>
          <w:szCs w:val="28"/>
        </w:rPr>
      </w:pPr>
      <w:r w:rsidRPr="00222C98">
        <w:rPr>
          <w:b/>
          <w:bCs/>
          <w:color w:val="000000"/>
          <w:sz w:val="28"/>
          <w:szCs w:val="28"/>
        </w:rPr>
        <w:t>Замечания</w:t>
      </w:r>
      <w:r w:rsidR="00472575">
        <w:rPr>
          <w:b/>
          <w:bCs/>
          <w:color w:val="000000"/>
          <w:sz w:val="28"/>
          <w:szCs w:val="28"/>
        </w:rPr>
        <w:t xml:space="preserve"> </w:t>
      </w:r>
      <w:r w:rsidRPr="00222C98">
        <w:rPr>
          <w:b/>
          <w:bCs/>
          <w:color w:val="000000"/>
          <w:sz w:val="28"/>
          <w:szCs w:val="28"/>
        </w:rPr>
        <w:t>по</w:t>
      </w:r>
      <w:r w:rsidR="00472575">
        <w:rPr>
          <w:b/>
          <w:bCs/>
          <w:color w:val="000000"/>
          <w:sz w:val="28"/>
          <w:szCs w:val="28"/>
        </w:rPr>
        <w:t xml:space="preserve"> </w:t>
      </w:r>
      <w:r w:rsidRPr="00222C98">
        <w:rPr>
          <w:b/>
          <w:bCs/>
          <w:color w:val="000000"/>
          <w:sz w:val="28"/>
          <w:szCs w:val="28"/>
        </w:rPr>
        <w:t>итогам</w:t>
      </w:r>
      <w:r w:rsidR="00472575">
        <w:rPr>
          <w:b/>
          <w:bCs/>
          <w:color w:val="000000"/>
          <w:sz w:val="28"/>
          <w:szCs w:val="28"/>
        </w:rPr>
        <w:t xml:space="preserve"> </w:t>
      </w:r>
      <w:r w:rsidRPr="00222C98">
        <w:rPr>
          <w:b/>
          <w:bCs/>
          <w:color w:val="000000"/>
          <w:sz w:val="28"/>
          <w:szCs w:val="28"/>
        </w:rPr>
        <w:t>осмотра</w:t>
      </w:r>
    </w:p>
    <w:p w:rsidR="00222C98" w:rsidRPr="00222C98" w:rsidRDefault="00222C98" w:rsidP="00222C98">
      <w:pPr>
        <w:jc w:val="center"/>
        <w:rPr>
          <w:color w:val="000000"/>
          <w:sz w:val="28"/>
          <w:szCs w:val="28"/>
        </w:rPr>
      </w:pPr>
    </w:p>
    <w:tbl>
      <w:tblPr>
        <w:tblW w:w="10207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127"/>
        <w:gridCol w:w="1701"/>
        <w:gridCol w:w="3118"/>
        <w:gridCol w:w="3261"/>
      </w:tblGrid>
      <w:tr w:rsidR="00222C98" w:rsidTr="00222C98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jc w:val="center"/>
            </w:pPr>
            <w:r>
              <w:rPr>
                <w:b/>
                <w:bCs/>
                <w:color w:val="000000"/>
              </w:rPr>
              <w:t>Объект осмотра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jc w:val="center"/>
            </w:pPr>
            <w:r>
              <w:rPr>
                <w:b/>
                <w:bCs/>
                <w:color w:val="000000"/>
              </w:rPr>
              <w:t>Дата осмотра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jc w:val="center"/>
            </w:pPr>
            <w:r>
              <w:rPr>
                <w:b/>
                <w:bCs/>
                <w:color w:val="000000"/>
              </w:rPr>
              <w:t>Недостатки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jc w:val="center"/>
            </w:pPr>
            <w:r>
              <w:rPr>
                <w:b/>
                <w:bCs/>
                <w:color w:val="000000"/>
              </w:rPr>
              <w:t>Отметка об устранении</w:t>
            </w:r>
            <w:r>
              <w:br/>
            </w:r>
            <w:r>
              <w:rPr>
                <w:b/>
                <w:bCs/>
                <w:color w:val="000000"/>
              </w:rPr>
              <w:t>недостатков</w:t>
            </w:r>
          </w:p>
        </w:tc>
      </w:tr>
      <w:tr w:rsidR="00222C98" w:rsidTr="00222C98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ind w:left="75" w:right="75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ind w:left="75" w:right="75"/>
              <w:rPr>
                <w:color w:val="000000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ind w:left="75" w:right="75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22C98" w:rsidRDefault="00222C98" w:rsidP="00222C98">
            <w:pPr>
              <w:ind w:left="75" w:right="75"/>
              <w:rPr>
                <w:color w:val="000000"/>
              </w:rPr>
            </w:pPr>
          </w:p>
        </w:tc>
      </w:tr>
    </w:tbl>
    <w:p w:rsidR="00222C98" w:rsidRDefault="00222C98" w:rsidP="00222C98">
      <w:pPr>
        <w:jc w:val="center"/>
        <w:rPr>
          <w:color w:val="000000"/>
        </w:rPr>
      </w:pPr>
    </w:p>
    <w:p w:rsidR="008629C4" w:rsidRDefault="008629C4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8629C4" w:rsidRDefault="008629C4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8629C4" w:rsidRDefault="008629C4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8629C4" w:rsidRDefault="008629C4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8629C4" w:rsidRDefault="008629C4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8629C4" w:rsidRDefault="008629C4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8629C4" w:rsidRDefault="008629C4" w:rsidP="00236C33">
      <w:pPr>
        <w:pStyle w:val="a3"/>
        <w:rPr>
          <w:rFonts w:ascii="Times New Roman" w:hAnsi="Times New Roman"/>
          <w:b/>
          <w:bCs/>
          <w:sz w:val="28"/>
        </w:rPr>
      </w:pPr>
    </w:p>
    <w:p w:rsidR="008629C4" w:rsidRPr="008629C4" w:rsidRDefault="008629C4" w:rsidP="008629C4">
      <w:pPr>
        <w:rPr>
          <w:b/>
          <w:bCs/>
          <w:sz w:val="28"/>
        </w:rPr>
      </w:pPr>
    </w:p>
    <w:p w:rsidR="00236C33" w:rsidRDefault="00236C33" w:rsidP="00236C33">
      <w:pPr>
        <w:ind w:right="-766"/>
        <w:rPr>
          <w:b/>
          <w:bCs/>
          <w:sz w:val="28"/>
        </w:rPr>
      </w:pPr>
    </w:p>
    <w:p w:rsidR="00236C33" w:rsidRDefault="00236C33" w:rsidP="008629C4">
      <w:pPr>
        <w:ind w:right="-766"/>
        <w:rPr>
          <w:b/>
          <w:sz w:val="28"/>
          <w:szCs w:val="28"/>
        </w:rPr>
      </w:pPr>
      <w:r w:rsidRPr="00853734">
        <w:rPr>
          <w:b/>
          <w:sz w:val="28"/>
          <w:szCs w:val="28"/>
        </w:rPr>
        <w:t xml:space="preserve">                              </w:t>
      </w:r>
    </w:p>
    <w:p w:rsidR="008629C4" w:rsidRDefault="008629C4" w:rsidP="008629C4">
      <w:pPr>
        <w:ind w:right="-766"/>
        <w:rPr>
          <w:b/>
          <w:sz w:val="28"/>
          <w:szCs w:val="28"/>
        </w:rPr>
      </w:pPr>
    </w:p>
    <w:p w:rsidR="00222C98" w:rsidRDefault="00222C98" w:rsidP="008629C4">
      <w:pPr>
        <w:ind w:right="-766"/>
        <w:rPr>
          <w:b/>
          <w:sz w:val="28"/>
          <w:szCs w:val="28"/>
        </w:rPr>
      </w:pPr>
    </w:p>
    <w:p w:rsidR="00222C98" w:rsidRDefault="00222C98" w:rsidP="008629C4">
      <w:pPr>
        <w:ind w:right="-766"/>
        <w:rPr>
          <w:b/>
          <w:sz w:val="28"/>
          <w:szCs w:val="28"/>
        </w:rPr>
      </w:pPr>
    </w:p>
    <w:p w:rsidR="00222C98" w:rsidRDefault="00222C98" w:rsidP="008629C4">
      <w:pPr>
        <w:ind w:right="-766"/>
        <w:rPr>
          <w:b/>
          <w:sz w:val="28"/>
          <w:szCs w:val="28"/>
        </w:rPr>
      </w:pPr>
    </w:p>
    <w:p w:rsidR="00222C98" w:rsidRDefault="00222C98" w:rsidP="008629C4">
      <w:pPr>
        <w:ind w:right="-766"/>
        <w:rPr>
          <w:b/>
          <w:sz w:val="28"/>
          <w:szCs w:val="28"/>
        </w:rPr>
      </w:pPr>
    </w:p>
    <w:p w:rsidR="00222C98" w:rsidRDefault="00222C98" w:rsidP="008629C4">
      <w:pPr>
        <w:ind w:right="-766"/>
        <w:rPr>
          <w:b/>
          <w:sz w:val="28"/>
          <w:szCs w:val="28"/>
        </w:rPr>
      </w:pPr>
    </w:p>
    <w:p w:rsidR="00222C98" w:rsidRPr="00222C98" w:rsidRDefault="00222C98" w:rsidP="00222C98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</w:rPr>
        <w:t xml:space="preserve">4. </w:t>
      </w:r>
      <w:r w:rsidRPr="00222C98">
        <w:rPr>
          <w:b/>
          <w:bCs/>
          <w:color w:val="000000"/>
          <w:sz w:val="28"/>
          <w:szCs w:val="28"/>
        </w:rPr>
        <w:t>Безопасность</w:t>
      </w:r>
    </w:p>
    <w:p w:rsidR="00222C98" w:rsidRDefault="00222C98" w:rsidP="00222C98">
      <w:pPr>
        <w:jc w:val="center"/>
        <w:rPr>
          <w:b/>
          <w:bCs/>
          <w:color w:val="000000"/>
          <w:sz w:val="28"/>
          <w:szCs w:val="28"/>
        </w:rPr>
      </w:pPr>
    </w:p>
    <w:p w:rsidR="0041664A" w:rsidRDefault="00222C98" w:rsidP="0041664A">
      <w:pPr>
        <w:jc w:val="center"/>
        <w:rPr>
          <w:color w:val="000000"/>
          <w:sz w:val="28"/>
          <w:szCs w:val="28"/>
        </w:rPr>
      </w:pPr>
      <w:r w:rsidRPr="00222C98">
        <w:rPr>
          <w:b/>
          <w:bCs/>
          <w:color w:val="000000"/>
          <w:sz w:val="28"/>
          <w:szCs w:val="28"/>
        </w:rPr>
        <w:t>Инструкция</w:t>
      </w:r>
      <w:r w:rsidR="0041664A">
        <w:rPr>
          <w:b/>
          <w:bCs/>
          <w:color w:val="000000"/>
          <w:sz w:val="28"/>
          <w:szCs w:val="28"/>
        </w:rPr>
        <w:t xml:space="preserve"> для </w:t>
      </w:r>
      <w:proofErr w:type="gramStart"/>
      <w:r w:rsidR="0041664A">
        <w:rPr>
          <w:b/>
          <w:bCs/>
          <w:color w:val="000000"/>
          <w:sz w:val="28"/>
          <w:szCs w:val="28"/>
        </w:rPr>
        <w:t>обучающихся</w:t>
      </w:r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r w:rsidRPr="00222C98">
        <w:rPr>
          <w:b/>
          <w:bCs/>
          <w:color w:val="000000"/>
          <w:sz w:val="28"/>
          <w:szCs w:val="28"/>
        </w:rPr>
        <w:t>«Правила</w:t>
      </w:r>
      <w:r>
        <w:rPr>
          <w:b/>
          <w:bCs/>
          <w:color w:val="000000"/>
          <w:sz w:val="28"/>
          <w:szCs w:val="28"/>
        </w:rPr>
        <w:t xml:space="preserve"> </w:t>
      </w:r>
      <w:r w:rsidRPr="00222C98">
        <w:rPr>
          <w:b/>
          <w:bCs/>
          <w:color w:val="000000"/>
          <w:sz w:val="28"/>
          <w:szCs w:val="28"/>
        </w:rPr>
        <w:t>поведения</w:t>
      </w:r>
      <w:r>
        <w:rPr>
          <w:b/>
          <w:bCs/>
          <w:color w:val="000000"/>
          <w:sz w:val="28"/>
          <w:szCs w:val="28"/>
        </w:rPr>
        <w:t xml:space="preserve"> </w:t>
      </w:r>
      <w:r w:rsidRPr="00222C98">
        <w:rPr>
          <w:b/>
          <w:bCs/>
          <w:color w:val="000000"/>
          <w:sz w:val="28"/>
          <w:szCs w:val="28"/>
        </w:rPr>
        <w:t>в</w:t>
      </w:r>
      <w:r>
        <w:rPr>
          <w:b/>
          <w:bCs/>
          <w:color w:val="000000"/>
          <w:sz w:val="28"/>
          <w:szCs w:val="28"/>
        </w:rPr>
        <w:t xml:space="preserve"> </w:t>
      </w:r>
      <w:r w:rsidRPr="00222C98">
        <w:rPr>
          <w:b/>
          <w:bCs/>
          <w:color w:val="000000"/>
          <w:sz w:val="28"/>
          <w:szCs w:val="28"/>
        </w:rPr>
        <w:t>кабинете»</w:t>
      </w:r>
    </w:p>
    <w:p w:rsidR="0041664A" w:rsidRPr="0041664A" w:rsidRDefault="0041664A" w:rsidP="0041664A">
      <w:pPr>
        <w:jc w:val="center"/>
        <w:rPr>
          <w:color w:val="000000"/>
          <w:sz w:val="28"/>
          <w:szCs w:val="28"/>
        </w:rPr>
      </w:pPr>
    </w:p>
    <w:p w:rsidR="0041664A" w:rsidRPr="003213AB" w:rsidRDefault="0041664A" w:rsidP="0041664A">
      <w:pPr>
        <w:numPr>
          <w:ilvl w:val="0"/>
          <w:numId w:val="9"/>
        </w:numPr>
        <w:spacing w:line="360" w:lineRule="auto"/>
        <w:jc w:val="both"/>
        <w:outlineLvl w:val="1"/>
        <w:rPr>
          <w:sz w:val="28"/>
          <w:szCs w:val="28"/>
        </w:rPr>
      </w:pPr>
      <w:r w:rsidRPr="003213AB">
        <w:rPr>
          <w:sz w:val="28"/>
          <w:szCs w:val="28"/>
        </w:rPr>
        <w:t>Приходить на урок за 10 минут до звонка.</w:t>
      </w:r>
    </w:p>
    <w:p w:rsidR="0041664A" w:rsidRPr="003213AB" w:rsidRDefault="0041664A" w:rsidP="0041664A">
      <w:pPr>
        <w:numPr>
          <w:ilvl w:val="0"/>
          <w:numId w:val="9"/>
        </w:numPr>
        <w:spacing w:line="360" w:lineRule="auto"/>
        <w:jc w:val="both"/>
        <w:outlineLvl w:val="1"/>
        <w:rPr>
          <w:sz w:val="28"/>
          <w:szCs w:val="28"/>
        </w:rPr>
      </w:pPr>
      <w:r w:rsidRPr="003213AB">
        <w:rPr>
          <w:sz w:val="28"/>
          <w:szCs w:val="28"/>
        </w:rPr>
        <w:t>Входить и выходить из кабинета спокойно, согласно правилам внутреннего распорядка.</w:t>
      </w:r>
    </w:p>
    <w:p w:rsidR="0041664A" w:rsidRPr="003213AB" w:rsidRDefault="0041664A" w:rsidP="0041664A">
      <w:pPr>
        <w:numPr>
          <w:ilvl w:val="0"/>
          <w:numId w:val="9"/>
        </w:numPr>
        <w:spacing w:line="360" w:lineRule="auto"/>
        <w:jc w:val="both"/>
        <w:outlineLvl w:val="1"/>
        <w:rPr>
          <w:sz w:val="28"/>
          <w:szCs w:val="28"/>
        </w:rPr>
      </w:pPr>
      <w:r w:rsidRPr="003213AB">
        <w:rPr>
          <w:sz w:val="28"/>
          <w:szCs w:val="28"/>
        </w:rPr>
        <w:t>Садиться на своё место, согласно схеме посадки, установленной классным руководителем или учителем.</w:t>
      </w:r>
    </w:p>
    <w:p w:rsidR="0041664A" w:rsidRPr="003213AB" w:rsidRDefault="0041664A" w:rsidP="0041664A">
      <w:pPr>
        <w:numPr>
          <w:ilvl w:val="0"/>
          <w:numId w:val="9"/>
        </w:numPr>
        <w:spacing w:line="360" w:lineRule="auto"/>
        <w:jc w:val="both"/>
        <w:outlineLvl w:val="1"/>
        <w:rPr>
          <w:sz w:val="28"/>
          <w:szCs w:val="28"/>
        </w:rPr>
      </w:pPr>
      <w:r w:rsidRPr="003213AB">
        <w:rPr>
          <w:sz w:val="28"/>
          <w:szCs w:val="28"/>
        </w:rPr>
        <w:t>Приготовить к уроку своё рабочее место, проверить тетради, ручки, карандаши, линейки и др. необходимые на урок принадлежности. На рабочем месте ничего не должно быть лишнего.</w:t>
      </w:r>
    </w:p>
    <w:p w:rsidR="0041664A" w:rsidRPr="003213AB" w:rsidRDefault="0041664A" w:rsidP="0041664A">
      <w:pPr>
        <w:numPr>
          <w:ilvl w:val="0"/>
          <w:numId w:val="9"/>
        </w:numPr>
        <w:spacing w:line="360" w:lineRule="auto"/>
        <w:jc w:val="both"/>
        <w:outlineLvl w:val="1"/>
        <w:rPr>
          <w:sz w:val="28"/>
          <w:szCs w:val="28"/>
        </w:rPr>
      </w:pPr>
      <w:r w:rsidRPr="003213AB">
        <w:rPr>
          <w:sz w:val="28"/>
          <w:szCs w:val="28"/>
        </w:rPr>
        <w:t>Во время работы соблюдать тишину, быть внимательным и дисциплинированным на уроке, точно выполнять указания учителя.</w:t>
      </w:r>
    </w:p>
    <w:p w:rsidR="0041664A" w:rsidRPr="003213AB" w:rsidRDefault="0041664A" w:rsidP="0041664A">
      <w:pPr>
        <w:numPr>
          <w:ilvl w:val="0"/>
          <w:numId w:val="9"/>
        </w:numPr>
        <w:spacing w:line="360" w:lineRule="auto"/>
        <w:jc w:val="both"/>
        <w:outlineLvl w:val="1"/>
        <w:rPr>
          <w:sz w:val="28"/>
          <w:szCs w:val="28"/>
        </w:rPr>
      </w:pPr>
      <w:r w:rsidRPr="003213AB">
        <w:rPr>
          <w:sz w:val="28"/>
          <w:szCs w:val="28"/>
        </w:rPr>
        <w:t>Соблюдать порядок на своём рабочем месте.</w:t>
      </w:r>
    </w:p>
    <w:p w:rsidR="0041664A" w:rsidRPr="003213AB" w:rsidRDefault="0041664A" w:rsidP="0041664A">
      <w:pPr>
        <w:numPr>
          <w:ilvl w:val="0"/>
          <w:numId w:val="9"/>
        </w:numPr>
        <w:spacing w:line="360" w:lineRule="auto"/>
        <w:jc w:val="both"/>
        <w:outlineLvl w:val="1"/>
        <w:rPr>
          <w:sz w:val="28"/>
          <w:szCs w:val="28"/>
        </w:rPr>
      </w:pPr>
      <w:r w:rsidRPr="003213AB">
        <w:rPr>
          <w:sz w:val="28"/>
          <w:szCs w:val="28"/>
        </w:rPr>
        <w:t>Нельзя брать письменные принадлежности у одноклассников во время урока, отвлекать других учащихся.</w:t>
      </w:r>
    </w:p>
    <w:p w:rsidR="0041664A" w:rsidRPr="003213AB" w:rsidRDefault="0041664A" w:rsidP="0041664A">
      <w:pPr>
        <w:numPr>
          <w:ilvl w:val="0"/>
          <w:numId w:val="9"/>
        </w:numPr>
        <w:spacing w:line="360" w:lineRule="auto"/>
        <w:jc w:val="both"/>
        <w:outlineLvl w:val="1"/>
        <w:rPr>
          <w:sz w:val="28"/>
          <w:szCs w:val="28"/>
        </w:rPr>
      </w:pPr>
      <w:r w:rsidRPr="003213AB">
        <w:rPr>
          <w:sz w:val="28"/>
          <w:szCs w:val="28"/>
        </w:rPr>
        <w:t>На перемене соблюдать дисциплину и порядок.</w:t>
      </w:r>
    </w:p>
    <w:p w:rsidR="0041664A" w:rsidRPr="003213AB" w:rsidRDefault="0041664A" w:rsidP="0041664A">
      <w:pPr>
        <w:numPr>
          <w:ilvl w:val="0"/>
          <w:numId w:val="9"/>
        </w:numPr>
        <w:spacing w:line="360" w:lineRule="auto"/>
        <w:jc w:val="both"/>
        <w:outlineLvl w:val="1"/>
        <w:rPr>
          <w:sz w:val="28"/>
          <w:szCs w:val="28"/>
        </w:rPr>
      </w:pPr>
      <w:r w:rsidRPr="003213AB">
        <w:rPr>
          <w:sz w:val="28"/>
          <w:szCs w:val="28"/>
        </w:rPr>
        <w:t>Не бросать предметы друг в друга.</w:t>
      </w:r>
    </w:p>
    <w:p w:rsidR="0041664A" w:rsidRPr="003213AB" w:rsidRDefault="003213AB" w:rsidP="0041664A">
      <w:pPr>
        <w:numPr>
          <w:ilvl w:val="0"/>
          <w:numId w:val="9"/>
        </w:numPr>
        <w:spacing w:line="360" w:lineRule="auto"/>
        <w:ind w:left="527" w:hanging="35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1664A" w:rsidRPr="003213AB">
        <w:rPr>
          <w:sz w:val="28"/>
          <w:szCs w:val="28"/>
        </w:rPr>
        <w:t>Не бегать вокруг столов.</w:t>
      </w:r>
    </w:p>
    <w:p w:rsidR="0041664A" w:rsidRPr="003213AB" w:rsidRDefault="003213AB" w:rsidP="0041664A">
      <w:pPr>
        <w:numPr>
          <w:ilvl w:val="0"/>
          <w:numId w:val="9"/>
        </w:numPr>
        <w:spacing w:line="360" w:lineRule="auto"/>
        <w:ind w:left="527" w:hanging="35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1664A" w:rsidRPr="003213AB">
        <w:rPr>
          <w:sz w:val="28"/>
          <w:szCs w:val="28"/>
        </w:rPr>
        <w:t>Не играть колющими и режущими предметами.</w:t>
      </w:r>
    </w:p>
    <w:p w:rsidR="0041664A" w:rsidRPr="003213AB" w:rsidRDefault="003213AB" w:rsidP="0041664A">
      <w:pPr>
        <w:numPr>
          <w:ilvl w:val="0"/>
          <w:numId w:val="9"/>
        </w:numPr>
        <w:spacing w:line="360" w:lineRule="auto"/>
        <w:ind w:left="527" w:hanging="35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1664A" w:rsidRPr="003213AB">
        <w:rPr>
          <w:sz w:val="28"/>
          <w:szCs w:val="28"/>
        </w:rPr>
        <w:t>Не пользоваться посторонними предметами, представляющими опасность для жизни детей.</w:t>
      </w:r>
    </w:p>
    <w:p w:rsidR="0041664A" w:rsidRPr="003213AB" w:rsidRDefault="003213AB" w:rsidP="0041664A">
      <w:pPr>
        <w:numPr>
          <w:ilvl w:val="0"/>
          <w:numId w:val="9"/>
        </w:numPr>
        <w:spacing w:line="360" w:lineRule="auto"/>
        <w:ind w:left="527" w:hanging="35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1664A" w:rsidRPr="003213AB">
        <w:rPr>
          <w:sz w:val="28"/>
          <w:szCs w:val="28"/>
        </w:rPr>
        <w:t>Бережно относиться к имуществу, находящемуся в кабинете, не рисовать на партах.</w:t>
      </w:r>
    </w:p>
    <w:p w:rsidR="0041664A" w:rsidRPr="003213AB" w:rsidRDefault="003213AB" w:rsidP="0041664A">
      <w:pPr>
        <w:numPr>
          <w:ilvl w:val="0"/>
          <w:numId w:val="9"/>
        </w:numPr>
        <w:spacing w:line="360" w:lineRule="auto"/>
        <w:ind w:left="527" w:hanging="35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1664A" w:rsidRPr="003213AB">
        <w:rPr>
          <w:sz w:val="28"/>
          <w:szCs w:val="28"/>
        </w:rPr>
        <w:t xml:space="preserve">При выявлении неисправностей в электрических устройствах, другом оборудовании кабинета, а также при выявлении пожара, нарушение норм безопасности, </w:t>
      </w:r>
      <w:proofErr w:type="spellStart"/>
      <w:r w:rsidR="0041664A" w:rsidRPr="003213AB">
        <w:rPr>
          <w:sz w:val="28"/>
          <w:szCs w:val="28"/>
        </w:rPr>
        <w:t>травмировании</w:t>
      </w:r>
      <w:proofErr w:type="spellEnd"/>
      <w:r w:rsidR="0041664A" w:rsidRPr="003213AB">
        <w:rPr>
          <w:sz w:val="28"/>
          <w:szCs w:val="28"/>
        </w:rPr>
        <w:t xml:space="preserve"> учащихся немедленно сообщить об этом учителю или дежурному администратору.</w:t>
      </w:r>
    </w:p>
    <w:p w:rsidR="0041664A" w:rsidRPr="003213AB" w:rsidRDefault="003213AB" w:rsidP="0041664A">
      <w:pPr>
        <w:numPr>
          <w:ilvl w:val="0"/>
          <w:numId w:val="9"/>
        </w:numPr>
        <w:spacing w:line="360" w:lineRule="auto"/>
        <w:ind w:left="527" w:hanging="35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1664A" w:rsidRPr="003213AB">
        <w:rPr>
          <w:sz w:val="28"/>
          <w:szCs w:val="28"/>
        </w:rPr>
        <w:t>Не устранять неисправности самостоятельно.</w:t>
      </w:r>
    </w:p>
    <w:p w:rsidR="0041664A" w:rsidRPr="003213AB" w:rsidRDefault="003213AB" w:rsidP="0041664A">
      <w:pPr>
        <w:numPr>
          <w:ilvl w:val="0"/>
          <w:numId w:val="9"/>
        </w:numPr>
        <w:spacing w:line="360" w:lineRule="auto"/>
        <w:ind w:left="527" w:hanging="357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41664A" w:rsidRPr="003213AB">
        <w:rPr>
          <w:sz w:val="28"/>
          <w:szCs w:val="28"/>
        </w:rPr>
        <w:t>При выходе из класса во время эвакуации соблюдать спокойствие, организованность и порядок.</w:t>
      </w:r>
    </w:p>
    <w:p w:rsidR="00FD17B3" w:rsidRDefault="00FD17B3" w:rsidP="002D6585">
      <w:pPr>
        <w:spacing w:before="120" w:after="120" w:line="370" w:lineRule="exact"/>
        <w:ind w:left="20" w:right="20" w:firstLine="560"/>
        <w:jc w:val="both"/>
        <w:rPr>
          <w:sz w:val="28"/>
          <w:szCs w:val="28"/>
        </w:rPr>
      </w:pPr>
    </w:p>
    <w:p w:rsidR="001710DD" w:rsidRDefault="0041664A" w:rsidP="0041664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Инструкция для учителя</w:t>
      </w:r>
      <w:r w:rsidR="003213AB" w:rsidRPr="003213AB">
        <w:rPr>
          <w:rFonts w:ascii="Times New Roman" w:hAnsi="Times New Roman"/>
          <w:b/>
          <w:sz w:val="24"/>
          <w:szCs w:val="24"/>
        </w:rPr>
        <w:t xml:space="preserve"> </w:t>
      </w:r>
      <w:r w:rsidR="003213AB" w:rsidRPr="003213AB">
        <w:rPr>
          <w:rFonts w:ascii="Times New Roman" w:hAnsi="Times New Roman"/>
          <w:b/>
          <w:sz w:val="28"/>
          <w:szCs w:val="28"/>
        </w:rPr>
        <w:t>по охране труда при работе в кабинете биологии</w:t>
      </w:r>
    </w:p>
    <w:p w:rsidR="003213AB" w:rsidRDefault="003213AB" w:rsidP="0041664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3213AB" w:rsidRPr="00110284" w:rsidRDefault="003213AB" w:rsidP="003213AB">
      <w:pPr>
        <w:rPr>
          <w:b/>
        </w:rPr>
      </w:pPr>
      <w:r w:rsidRPr="00110284">
        <w:rPr>
          <w:b/>
        </w:rPr>
        <w:t>1. ОБЩИЕ ТРЕБОВАНИЯ БЕЗОПАСНОСТИ.</w:t>
      </w:r>
    </w:p>
    <w:p w:rsidR="003213AB" w:rsidRPr="00110284" w:rsidRDefault="003213AB" w:rsidP="003213AB">
      <w:pPr>
        <w:numPr>
          <w:ilvl w:val="0"/>
          <w:numId w:val="10"/>
        </w:numPr>
        <w:spacing w:line="276" w:lineRule="auto"/>
      </w:pPr>
      <w:r w:rsidRPr="00110284">
        <w:t>К  работе  в  кабинете биолог</w:t>
      </w:r>
      <w:r>
        <w:t>ии допускаются лица,  достигшие 18</w:t>
      </w:r>
      <w:r w:rsidRPr="00110284">
        <w:t>-летнего возраста,  прошедшие медицин</w:t>
      </w:r>
      <w:r>
        <w:t>ский осмотр и инструктаж по ох</w:t>
      </w:r>
      <w:r>
        <w:softHyphen/>
      </w:r>
      <w:r w:rsidRPr="00110284">
        <w:t>ране труда.</w:t>
      </w:r>
    </w:p>
    <w:p w:rsidR="003213AB" w:rsidRPr="00110284" w:rsidRDefault="003213AB" w:rsidP="003213AB">
      <w:pPr>
        <w:numPr>
          <w:ilvl w:val="0"/>
          <w:numId w:val="10"/>
        </w:numPr>
        <w:spacing w:line="276" w:lineRule="auto"/>
      </w:pPr>
      <w:r w:rsidRPr="00110284">
        <w:t>Опасные производственные факторы:</w:t>
      </w:r>
    </w:p>
    <w:p w:rsidR="003213AB" w:rsidRPr="00110284" w:rsidRDefault="003213AB" w:rsidP="003213AB">
      <w:pPr>
        <w:numPr>
          <w:ilvl w:val="0"/>
          <w:numId w:val="11"/>
        </w:numPr>
        <w:spacing w:line="276" w:lineRule="auto"/>
      </w:pPr>
      <w:r w:rsidRPr="00110284">
        <w:t>химические ожоги при попада</w:t>
      </w:r>
      <w:r>
        <w:t xml:space="preserve">нии на кожу и в глаза растворов </w:t>
      </w:r>
      <w:r w:rsidRPr="00110284">
        <w:t>кислот, щелочей и других едких веществ;</w:t>
      </w:r>
    </w:p>
    <w:p w:rsidR="003213AB" w:rsidRPr="00110284" w:rsidRDefault="003213AB" w:rsidP="003213AB">
      <w:pPr>
        <w:numPr>
          <w:ilvl w:val="0"/>
          <w:numId w:val="11"/>
        </w:numPr>
        <w:spacing w:line="276" w:lineRule="auto"/>
      </w:pPr>
      <w:r w:rsidRPr="00110284">
        <w:t>термические ожоги при неакк</w:t>
      </w:r>
      <w:r>
        <w:t>уратном обращении со спиртовка</w:t>
      </w:r>
      <w:r>
        <w:softHyphen/>
      </w:r>
      <w:r w:rsidRPr="00110284">
        <w:t>ми;</w:t>
      </w:r>
    </w:p>
    <w:p w:rsidR="003213AB" w:rsidRPr="00110284" w:rsidRDefault="003213AB" w:rsidP="003213AB">
      <w:pPr>
        <w:numPr>
          <w:ilvl w:val="0"/>
          <w:numId w:val="11"/>
        </w:numPr>
        <w:spacing w:line="276" w:lineRule="auto"/>
      </w:pPr>
      <w:r w:rsidRPr="00110284">
        <w:t>порезы  и уколы рук при небр</w:t>
      </w:r>
      <w:r>
        <w:t xml:space="preserve">ежном обращении с лабораторной </w:t>
      </w:r>
      <w:r w:rsidRPr="00110284">
        <w:t>посудой, режущим и колющим инструментом;</w:t>
      </w:r>
    </w:p>
    <w:p w:rsidR="003213AB" w:rsidRPr="00110284" w:rsidRDefault="003213AB" w:rsidP="003213AB">
      <w:pPr>
        <w:numPr>
          <w:ilvl w:val="0"/>
          <w:numId w:val="11"/>
        </w:numPr>
        <w:spacing w:line="276" w:lineRule="auto"/>
      </w:pPr>
      <w:r w:rsidRPr="00110284">
        <w:t>отравления  ядовитыми  раст</w:t>
      </w:r>
      <w:r>
        <w:t xml:space="preserve">ениями  и  ядовитыми веществами </w:t>
      </w:r>
      <w:r w:rsidRPr="00110284">
        <w:t>грибов.</w:t>
      </w:r>
    </w:p>
    <w:p w:rsidR="003213AB" w:rsidRPr="00110284" w:rsidRDefault="003213AB" w:rsidP="003213AB">
      <w:pPr>
        <w:numPr>
          <w:ilvl w:val="0"/>
          <w:numId w:val="12"/>
        </w:numPr>
        <w:spacing w:line="276" w:lineRule="auto"/>
      </w:pPr>
      <w:r w:rsidRPr="00110284">
        <w:t>Для  тушения  очага  возгоран</w:t>
      </w:r>
      <w:r>
        <w:t xml:space="preserve">ия кабинет биологии должен быть </w:t>
      </w:r>
      <w:r w:rsidRPr="00110284">
        <w:t>обеспечен первичными средствами пожарот</w:t>
      </w:r>
      <w:r>
        <w:t xml:space="preserve">ушения:  огнетушитель пенный  и </w:t>
      </w:r>
      <w:r w:rsidRPr="00110284">
        <w:t>углекислый ящик с песком;</w:t>
      </w:r>
    </w:p>
    <w:p w:rsidR="003213AB" w:rsidRPr="00110284" w:rsidRDefault="003213AB" w:rsidP="003213AB">
      <w:pPr>
        <w:numPr>
          <w:ilvl w:val="0"/>
          <w:numId w:val="12"/>
        </w:numPr>
        <w:spacing w:line="276" w:lineRule="auto"/>
      </w:pPr>
      <w:r w:rsidRPr="00110284">
        <w:t xml:space="preserve">При получении травмы оказать </w:t>
      </w:r>
      <w:r>
        <w:t xml:space="preserve"> первую  помощь  пострадавшему, сообщить об э</w:t>
      </w:r>
      <w:r w:rsidRPr="00110284">
        <w:t>том администрации учрежден</w:t>
      </w:r>
      <w:r>
        <w:t xml:space="preserve">ия, при необходимости отправить </w:t>
      </w:r>
      <w:r w:rsidRPr="00110284">
        <w:t xml:space="preserve">пострадавшего </w:t>
      </w:r>
      <w:r w:rsidRPr="00110284">
        <w:rPr>
          <w:i/>
        </w:rPr>
        <w:t xml:space="preserve">в </w:t>
      </w:r>
      <w:r w:rsidRPr="00110284">
        <w:t>ближайшее лечебное учреждение.</w:t>
      </w:r>
    </w:p>
    <w:p w:rsidR="003213AB" w:rsidRPr="00110284" w:rsidRDefault="003213AB" w:rsidP="003213AB">
      <w:pPr>
        <w:numPr>
          <w:ilvl w:val="0"/>
          <w:numId w:val="12"/>
        </w:numPr>
        <w:spacing w:line="276" w:lineRule="auto"/>
      </w:pPr>
      <w:r w:rsidRPr="00110284">
        <w:t>После  окончания  работ тщательно вымыть руки с мылом.</w:t>
      </w:r>
    </w:p>
    <w:p w:rsidR="003213AB" w:rsidRDefault="003213AB" w:rsidP="003213AB">
      <w:pPr>
        <w:jc w:val="both"/>
        <w:rPr>
          <w:b/>
        </w:rPr>
      </w:pPr>
    </w:p>
    <w:p w:rsidR="003213AB" w:rsidRPr="00110284" w:rsidRDefault="003213AB" w:rsidP="003213AB">
      <w:pPr>
        <w:jc w:val="both"/>
        <w:rPr>
          <w:b/>
        </w:rPr>
      </w:pPr>
      <w:r w:rsidRPr="00110284">
        <w:rPr>
          <w:b/>
        </w:rPr>
        <w:t>2. ТРЕБОВАНИЯ БЕЗОПАСНОСТИ ПЕРЕД НАЧАЛОМ РАБОТЫ.</w:t>
      </w:r>
    </w:p>
    <w:p w:rsidR="003213AB" w:rsidRPr="00110284" w:rsidRDefault="003213AB" w:rsidP="003213AB">
      <w:pPr>
        <w:numPr>
          <w:ilvl w:val="0"/>
          <w:numId w:val="13"/>
        </w:numPr>
        <w:spacing w:line="276" w:lineRule="auto"/>
      </w:pPr>
      <w:r w:rsidRPr="00110284">
        <w:t>Подготовить к работе необходи</w:t>
      </w:r>
      <w:r>
        <w:t xml:space="preserve">мое оборудование,  инструменты, </w:t>
      </w:r>
      <w:r w:rsidRPr="00110284">
        <w:t xml:space="preserve">препараты, проверить их правильность,  </w:t>
      </w:r>
      <w:r>
        <w:t xml:space="preserve">целостность лабораторной посуды </w:t>
      </w:r>
      <w:r w:rsidRPr="00110284">
        <w:t>и приборов из стекла,</w:t>
      </w:r>
    </w:p>
    <w:p w:rsidR="003213AB" w:rsidRPr="00110284" w:rsidRDefault="003213AB" w:rsidP="003213AB">
      <w:pPr>
        <w:numPr>
          <w:ilvl w:val="0"/>
          <w:numId w:val="13"/>
        </w:numPr>
        <w:spacing w:line="276" w:lineRule="auto"/>
      </w:pPr>
      <w:r w:rsidRPr="00110284">
        <w:t>Убедит</w:t>
      </w:r>
      <w:r>
        <w:t>ь</w:t>
      </w:r>
      <w:r w:rsidRPr="00110284">
        <w:t>ся в наличии и исправности первичных средств пожароту</w:t>
      </w:r>
      <w:r w:rsidRPr="00110284">
        <w:softHyphen/>
        <w:t>шения, а также укомплектованности медицинской аптеч</w:t>
      </w:r>
      <w:r>
        <w:t>ки необходимыми  медикамен</w:t>
      </w:r>
      <w:r>
        <w:softHyphen/>
        <w:t xml:space="preserve">тами </w:t>
      </w:r>
      <w:r w:rsidRPr="00110284">
        <w:t>и перевязочными средствами.</w:t>
      </w:r>
    </w:p>
    <w:p w:rsidR="003213AB" w:rsidRDefault="003213AB" w:rsidP="003213AB">
      <w:pPr>
        <w:jc w:val="both"/>
        <w:rPr>
          <w:b/>
        </w:rPr>
      </w:pPr>
    </w:p>
    <w:p w:rsidR="003213AB" w:rsidRPr="00110284" w:rsidRDefault="003213AB" w:rsidP="003213AB">
      <w:pPr>
        <w:jc w:val="both"/>
        <w:rPr>
          <w:b/>
        </w:rPr>
      </w:pPr>
      <w:r w:rsidRPr="00110284">
        <w:rPr>
          <w:b/>
        </w:rPr>
        <w:t>3. ТРЕБОВАНИЯ БЕЗОПАСНОСТИ ВО ВРЕМЯ РАБОТЫ.</w:t>
      </w:r>
    </w:p>
    <w:p w:rsidR="003213AB" w:rsidRPr="00110284" w:rsidRDefault="003213AB" w:rsidP="003213AB">
      <w:pPr>
        <w:numPr>
          <w:ilvl w:val="0"/>
          <w:numId w:val="14"/>
        </w:numPr>
        <w:spacing w:line="276" w:lineRule="auto"/>
      </w:pPr>
      <w:r w:rsidRPr="00110284">
        <w:t>Обеспечить безопасное состоян</w:t>
      </w:r>
      <w:r>
        <w:t xml:space="preserve">ие рабочих мест  для  учащихся, </w:t>
      </w:r>
      <w:r w:rsidRPr="00110284">
        <w:t>приборов, оборудования, инструментов, хранение химреактивов.</w:t>
      </w:r>
    </w:p>
    <w:p w:rsidR="003213AB" w:rsidRPr="00110284" w:rsidRDefault="003213AB" w:rsidP="003213AB">
      <w:pPr>
        <w:numPr>
          <w:ilvl w:val="0"/>
          <w:numId w:val="14"/>
        </w:numPr>
        <w:spacing w:line="276" w:lineRule="auto"/>
      </w:pPr>
      <w:r w:rsidRPr="00110284">
        <w:t xml:space="preserve">В кабинете биологии не должно быть </w:t>
      </w:r>
      <w:r>
        <w:t xml:space="preserve">растений, содержащих ядовитые </w:t>
      </w:r>
      <w:r>
        <w:softHyphen/>
      </w:r>
      <w:r w:rsidRPr="00110284">
        <w:t>вещества  (олеандр, молочай и др.), а также колючих растений.</w:t>
      </w:r>
    </w:p>
    <w:p w:rsidR="003213AB" w:rsidRDefault="003213AB" w:rsidP="003213AB">
      <w:pPr>
        <w:numPr>
          <w:ilvl w:val="0"/>
          <w:numId w:val="14"/>
        </w:numPr>
        <w:spacing w:line="276" w:lineRule="auto"/>
      </w:pPr>
      <w:r w:rsidRPr="00110284">
        <w:t>Пребывание учащихся в помещении кабине</w:t>
      </w:r>
      <w:r>
        <w:t xml:space="preserve">та биологии и в  лаборантской </w:t>
      </w:r>
      <w:r>
        <w:softHyphen/>
        <w:t xml:space="preserve"> </w:t>
      </w:r>
      <w:r w:rsidRPr="00110284">
        <w:t>допускается только в присутствии учителя (преподавателя) био</w:t>
      </w:r>
      <w:r w:rsidRPr="00110284">
        <w:softHyphen/>
        <w:t>логии.</w:t>
      </w:r>
    </w:p>
    <w:p w:rsidR="003213AB" w:rsidRPr="00110284" w:rsidRDefault="003213AB" w:rsidP="003213AB">
      <w:pPr>
        <w:numPr>
          <w:ilvl w:val="0"/>
          <w:numId w:val="14"/>
        </w:numPr>
        <w:spacing w:line="276" w:lineRule="auto"/>
      </w:pPr>
      <w:r w:rsidRPr="00110284">
        <w:t xml:space="preserve">Стеклянная посуда, колющие и режущие инструменты, химреактивы должны храниться в </w:t>
      </w:r>
      <w:proofErr w:type="gramStart"/>
      <w:r w:rsidRPr="00110284">
        <w:t>лаборантской</w:t>
      </w:r>
      <w:proofErr w:type="gramEnd"/>
      <w:r w:rsidRPr="00110284">
        <w:t xml:space="preserve"> в закрывающихся на замки  шкафах  с глухими дверными створками без стекол.</w:t>
      </w:r>
    </w:p>
    <w:p w:rsidR="003213AB" w:rsidRPr="00110284" w:rsidRDefault="003213AB" w:rsidP="003213AB">
      <w:pPr>
        <w:numPr>
          <w:ilvl w:val="0"/>
          <w:numId w:val="15"/>
        </w:numPr>
        <w:spacing w:line="276" w:lineRule="auto"/>
      </w:pPr>
      <w:r w:rsidRPr="00110284">
        <w:t>В кабинете на видном месте до</w:t>
      </w:r>
      <w:r>
        <w:t xml:space="preserve">лжны быть  вывешены  инструкции </w:t>
      </w:r>
      <w:r w:rsidRPr="00110284">
        <w:t xml:space="preserve">по охране  труда для учащихся при выполнении лабораторных и практических </w:t>
      </w:r>
      <w:r w:rsidRPr="00110284">
        <w:softHyphen/>
        <w:t>работ,  во время работы на учебно-о</w:t>
      </w:r>
      <w:r>
        <w:t>пытном участке,  при  проведении экскурсий</w:t>
      </w:r>
      <w:r w:rsidRPr="00110284">
        <w:t>.</w:t>
      </w:r>
    </w:p>
    <w:p w:rsidR="003213AB" w:rsidRPr="00110284" w:rsidRDefault="003213AB" w:rsidP="003213AB">
      <w:pPr>
        <w:numPr>
          <w:ilvl w:val="0"/>
          <w:numId w:val="15"/>
        </w:numPr>
        <w:spacing w:line="276" w:lineRule="auto"/>
      </w:pPr>
      <w:r w:rsidRPr="00110284">
        <w:lastRenderedPageBreak/>
        <w:t xml:space="preserve">Запрещается иметь и использовать  в  </w:t>
      </w:r>
      <w:r>
        <w:t xml:space="preserve">работе  электронагревательные </w:t>
      </w:r>
      <w:r>
        <w:softHyphen/>
      </w:r>
      <w:r w:rsidRPr="00110284">
        <w:t>приборы с открытой спиралью.</w:t>
      </w:r>
    </w:p>
    <w:p w:rsidR="003213AB" w:rsidRPr="00110284" w:rsidRDefault="003213AB" w:rsidP="003213AB">
      <w:pPr>
        <w:numPr>
          <w:ilvl w:val="0"/>
          <w:numId w:val="15"/>
        </w:numPr>
        <w:spacing w:line="276" w:lineRule="auto"/>
      </w:pPr>
      <w:r w:rsidRPr="00110284">
        <w:t xml:space="preserve">При работе с лабораторной посудой, </w:t>
      </w:r>
      <w:r>
        <w:t xml:space="preserve"> приборами из стекла соб</w:t>
      </w:r>
      <w:r>
        <w:softHyphen/>
        <w:t xml:space="preserve">людать </w:t>
      </w:r>
      <w:r w:rsidRPr="00110284">
        <w:t>особую  осторожность,  не  нажим</w:t>
      </w:r>
      <w:r>
        <w:t xml:space="preserve">ать  сильно пальцами на хрупкие </w:t>
      </w:r>
      <w:r w:rsidRPr="00110284">
        <w:t>стенки пробирок, колб, брать предметные и п</w:t>
      </w:r>
      <w:r>
        <w:t>окровные стекла за края легко,</w:t>
      </w:r>
      <w:r>
        <w:softHyphen/>
        <w:t xml:space="preserve"> </w:t>
      </w:r>
      <w:r w:rsidRPr="00110284">
        <w:t>во избежание порезов пальцев.</w:t>
      </w:r>
    </w:p>
    <w:p w:rsidR="003213AB" w:rsidRPr="00110284" w:rsidRDefault="003213AB" w:rsidP="003213AB">
      <w:pPr>
        <w:numPr>
          <w:ilvl w:val="0"/>
          <w:numId w:val="15"/>
        </w:numPr>
        <w:spacing w:line="276" w:lineRule="auto"/>
      </w:pPr>
      <w:r w:rsidRPr="00110284">
        <w:t>При работе с твердыми химреак</w:t>
      </w:r>
      <w:r>
        <w:t xml:space="preserve">тивами набирать их  из  баночек </w:t>
      </w:r>
      <w:r w:rsidRPr="00110284">
        <w:t>специальными пластмассовыми  или  фарфо</w:t>
      </w:r>
      <w:r>
        <w:t xml:space="preserve">ровыми ложечками,  не допускать </w:t>
      </w:r>
      <w:r w:rsidRPr="00110284">
        <w:t>попадания растворов кислот и щелочей на кожу, глаза и одежду.</w:t>
      </w:r>
    </w:p>
    <w:p w:rsidR="003213AB" w:rsidRPr="002F12CC" w:rsidRDefault="003213AB" w:rsidP="003213AB">
      <w:pPr>
        <w:numPr>
          <w:ilvl w:val="0"/>
          <w:numId w:val="15"/>
        </w:numPr>
        <w:spacing w:line="276" w:lineRule="auto"/>
      </w:pPr>
      <w:r w:rsidRPr="00110284">
        <w:t>Запрещается  использование инсекти</w:t>
      </w:r>
      <w:r>
        <w:t>цидов для борьбы с насеко</w:t>
      </w:r>
      <w:r>
        <w:softHyphen/>
        <w:t>мыми-</w:t>
      </w:r>
      <w:r w:rsidRPr="00110284">
        <w:t>вредителями комнатных растений.</w:t>
      </w:r>
    </w:p>
    <w:p w:rsidR="003213AB" w:rsidRPr="00110284" w:rsidRDefault="003213AB" w:rsidP="003213AB">
      <w:pPr>
        <w:numPr>
          <w:ilvl w:val="0"/>
          <w:numId w:val="16"/>
        </w:numPr>
        <w:spacing w:line="276" w:lineRule="auto"/>
      </w:pPr>
      <w:r w:rsidRPr="00110284">
        <w:t>Не  сливать  отработанные растворы химреактивов в канализа</w:t>
      </w:r>
      <w:r w:rsidRPr="00110284">
        <w:softHyphen/>
        <w:t>цию, использовать для их сбора стеклянн</w:t>
      </w:r>
      <w:r>
        <w:t xml:space="preserve">ую тару с крышкой  вместимостью не менее 3 </w:t>
      </w:r>
      <w:r w:rsidRPr="00110284">
        <w:t>л.</w:t>
      </w:r>
    </w:p>
    <w:p w:rsidR="003213AB" w:rsidRDefault="003213AB" w:rsidP="003213AB">
      <w:pPr>
        <w:numPr>
          <w:ilvl w:val="0"/>
          <w:numId w:val="16"/>
        </w:numPr>
        <w:spacing w:line="276" w:lineRule="auto"/>
      </w:pPr>
      <w:r w:rsidRPr="00110284">
        <w:t>Не мыть лабораторную посуду м</w:t>
      </w:r>
      <w:r>
        <w:t xml:space="preserve">ылом, так  как  она  становится </w:t>
      </w:r>
      <w:r w:rsidRPr="00110284">
        <w:t>скользкой и ее легко уронить и разбить.</w:t>
      </w:r>
    </w:p>
    <w:p w:rsidR="003213AB" w:rsidRPr="00110284" w:rsidRDefault="003213AB" w:rsidP="003213AB">
      <w:pPr>
        <w:spacing w:line="276" w:lineRule="auto"/>
      </w:pPr>
    </w:p>
    <w:p w:rsidR="003213AB" w:rsidRPr="00110284" w:rsidRDefault="003213AB" w:rsidP="003213AB">
      <w:pPr>
        <w:jc w:val="both"/>
        <w:rPr>
          <w:b/>
        </w:rPr>
      </w:pPr>
      <w:r w:rsidRPr="00110284">
        <w:rPr>
          <w:b/>
        </w:rPr>
        <w:t>4. ТРЕБОВАНИЯ БЕЗОПАСНОСТИ В АВАРИЙНЫХ СИТУАЦИЯХ.</w:t>
      </w:r>
    </w:p>
    <w:p w:rsidR="003213AB" w:rsidRPr="00110284" w:rsidRDefault="003213AB" w:rsidP="003213AB">
      <w:pPr>
        <w:jc w:val="both"/>
      </w:pPr>
      <w:r>
        <w:t xml:space="preserve">4. </w:t>
      </w:r>
      <w:r w:rsidRPr="00110284">
        <w:t>1. При разливе легко воспламеняющихся жидкостей или ее воспла</w:t>
      </w:r>
      <w:r w:rsidRPr="00110284">
        <w:softHyphen/>
        <w:t>менения эвакуировать учащихся из кабинета биологии, сообщить о пожаре в ближайшую пожарную часть и приступить к тушению очага возгорания с помощью первичных средств пожаротушения.</w:t>
      </w:r>
    </w:p>
    <w:p w:rsidR="003213AB" w:rsidRPr="00110284" w:rsidRDefault="003213AB" w:rsidP="003213AB">
      <w:pPr>
        <w:jc w:val="both"/>
      </w:pPr>
      <w:r>
        <w:t>4.  2</w:t>
      </w:r>
      <w:r w:rsidRPr="00110284">
        <w:t>. В случае</w:t>
      </w:r>
      <w:proofErr w:type="gramStart"/>
      <w:r w:rsidRPr="00110284">
        <w:t>,</w:t>
      </w:r>
      <w:proofErr w:type="gramEnd"/>
      <w:r w:rsidRPr="00110284">
        <w:t xml:space="preserve"> если разбилась лабораторная посуда или приборы из стекла, не собирать их осколки незащищенными руками, а использовать для этой цели щетку и совок.</w:t>
      </w:r>
    </w:p>
    <w:p w:rsidR="003213AB" w:rsidRDefault="003213AB" w:rsidP="003213AB">
      <w:pPr>
        <w:jc w:val="both"/>
      </w:pPr>
      <w:r w:rsidRPr="00110284">
        <w:t>4.</w:t>
      </w:r>
      <w:r>
        <w:t xml:space="preserve">   </w:t>
      </w:r>
      <w:r w:rsidRPr="00110284">
        <w:t>3. При получении травмы сообщить оказать первую помощь постра</w:t>
      </w:r>
      <w:r w:rsidRPr="00110284">
        <w:softHyphen/>
        <w:t>давшему, сообщить об этом администрации учреждения, при необходимости отправить пострадавшего в ближайшее лечебное учреждение.</w:t>
      </w:r>
    </w:p>
    <w:p w:rsidR="003213AB" w:rsidRPr="00110284" w:rsidRDefault="003213AB" w:rsidP="003213AB">
      <w:pPr>
        <w:jc w:val="both"/>
      </w:pPr>
    </w:p>
    <w:p w:rsidR="003213AB" w:rsidRPr="00110284" w:rsidRDefault="003213AB" w:rsidP="003213AB">
      <w:pPr>
        <w:jc w:val="both"/>
        <w:rPr>
          <w:b/>
        </w:rPr>
      </w:pPr>
      <w:r w:rsidRPr="00110284">
        <w:rPr>
          <w:b/>
        </w:rPr>
        <w:t>5. ТРЕБОВАНИЯ БЕЗОПАСНОСТИ ПО ОКОНЧАНИЮ РАБОТЫ.</w:t>
      </w:r>
    </w:p>
    <w:p w:rsidR="003213AB" w:rsidRPr="00110284" w:rsidRDefault="003213AB" w:rsidP="00CC00DC">
      <w:pPr>
        <w:numPr>
          <w:ilvl w:val="0"/>
          <w:numId w:val="17"/>
        </w:numPr>
        <w:spacing w:line="276" w:lineRule="auto"/>
      </w:pPr>
      <w:r w:rsidRPr="00110284">
        <w:t xml:space="preserve">Привести в порядок рабочее место.  Убрать </w:t>
      </w:r>
      <w:r w:rsidR="00CC00DC">
        <w:t xml:space="preserve">в </w:t>
      </w:r>
      <w:proofErr w:type="gramStart"/>
      <w:r w:rsidR="00CC00DC">
        <w:t>лаборантскую</w:t>
      </w:r>
      <w:proofErr w:type="gramEnd"/>
      <w:r w:rsidR="00CC00DC">
        <w:t xml:space="preserve">,  в </w:t>
      </w:r>
      <w:r w:rsidR="0023056E">
        <w:t xml:space="preserve">шкаф, </w:t>
      </w:r>
      <w:r w:rsidRPr="00110284">
        <w:t>оборудование, приборы, инструменты, препараты.</w:t>
      </w:r>
    </w:p>
    <w:p w:rsidR="003213AB" w:rsidRPr="00110284" w:rsidRDefault="003213AB" w:rsidP="00CC00DC">
      <w:pPr>
        <w:numPr>
          <w:ilvl w:val="0"/>
          <w:numId w:val="17"/>
        </w:numPr>
        <w:spacing w:line="276" w:lineRule="auto"/>
      </w:pPr>
      <w:r w:rsidRPr="00110284">
        <w:t xml:space="preserve">Отработанные водные растворы </w:t>
      </w:r>
      <w:r w:rsidR="00CC00DC">
        <w:t xml:space="preserve">реактивов слить в закрывающийся </w:t>
      </w:r>
      <w:r w:rsidRPr="00110284">
        <w:t>стеклянн</w:t>
      </w:r>
      <w:r w:rsidR="00CC00DC">
        <w:t>ый сосуд вместимостью не менее 3</w:t>
      </w:r>
      <w:r w:rsidRPr="00110284">
        <w:t xml:space="preserve"> л </w:t>
      </w:r>
      <w:r>
        <w:t xml:space="preserve"> для последующего уничтоже</w:t>
      </w:r>
      <w:r>
        <w:softHyphen/>
        <w:t>ния.</w:t>
      </w:r>
    </w:p>
    <w:p w:rsidR="003213AB" w:rsidRPr="00110284" w:rsidRDefault="003213AB" w:rsidP="00CC00DC">
      <w:pPr>
        <w:numPr>
          <w:ilvl w:val="0"/>
          <w:numId w:val="17"/>
        </w:numPr>
        <w:spacing w:line="276" w:lineRule="auto"/>
      </w:pPr>
      <w:r w:rsidRPr="00110284">
        <w:t>Тщательно вымыть руки с мылом.</w:t>
      </w:r>
    </w:p>
    <w:p w:rsidR="003213AB" w:rsidRPr="002D6585" w:rsidRDefault="003213AB" w:rsidP="0041664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sectPr w:rsidR="003213AB" w:rsidRPr="002D6585" w:rsidSect="00DC07A6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3726DC8"/>
    <w:multiLevelType w:val="hybridMultilevel"/>
    <w:tmpl w:val="18DE4ED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8A470D"/>
    <w:multiLevelType w:val="singleLevel"/>
    <w:tmpl w:val="F8B25B44"/>
    <w:lvl w:ilvl="0">
      <w:start w:val="1"/>
      <w:numFmt w:val="decimal"/>
      <w:lvlText w:val="2.%1."/>
      <w:legacy w:legacy="1" w:legacySpace="0" w:legacyIndent="715"/>
      <w:lvlJc w:val="left"/>
      <w:pPr>
        <w:ind w:left="0" w:firstLine="0"/>
      </w:pPr>
      <w:rPr>
        <w:rFonts w:ascii="Courier New" w:hAnsi="Courier New" w:cs="Times New Roman" w:hint="default"/>
      </w:rPr>
    </w:lvl>
  </w:abstractNum>
  <w:abstractNum w:abstractNumId="3">
    <w:nsid w:val="154654E4"/>
    <w:multiLevelType w:val="hybridMultilevel"/>
    <w:tmpl w:val="DD84CECA"/>
    <w:lvl w:ilvl="0" w:tplc="0419000B">
      <w:start w:val="1"/>
      <w:numFmt w:val="bullet"/>
      <w:lvlText w:val=""/>
      <w:lvlJc w:val="left"/>
      <w:pPr>
        <w:ind w:left="13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">
    <w:nsid w:val="16503E13"/>
    <w:multiLevelType w:val="hybridMultilevel"/>
    <w:tmpl w:val="09905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B376A"/>
    <w:multiLevelType w:val="hybridMultilevel"/>
    <w:tmpl w:val="FB92C2D2"/>
    <w:lvl w:ilvl="0" w:tplc="4D82D0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E2212"/>
    <w:multiLevelType w:val="singleLevel"/>
    <w:tmpl w:val="78F4A2F8"/>
    <w:lvl w:ilvl="0">
      <w:start w:val="5"/>
      <w:numFmt w:val="decimal"/>
      <w:lvlText w:val="3.%1."/>
      <w:legacy w:legacy="1" w:legacySpace="0" w:legacyIndent="715"/>
      <w:lvlJc w:val="left"/>
      <w:pPr>
        <w:ind w:left="0" w:firstLine="0"/>
      </w:pPr>
      <w:rPr>
        <w:rFonts w:ascii="Courier New" w:hAnsi="Courier New" w:cs="Times New Roman" w:hint="default"/>
      </w:rPr>
    </w:lvl>
  </w:abstractNum>
  <w:abstractNum w:abstractNumId="7">
    <w:nsid w:val="275B0D7D"/>
    <w:multiLevelType w:val="hybridMultilevel"/>
    <w:tmpl w:val="BE4E4050"/>
    <w:lvl w:ilvl="0" w:tplc="A70ADDD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4304350B"/>
    <w:multiLevelType w:val="hybridMultilevel"/>
    <w:tmpl w:val="EC6800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F476C1"/>
    <w:multiLevelType w:val="singleLevel"/>
    <w:tmpl w:val="1E9233BC"/>
    <w:lvl w:ilvl="0">
      <w:start w:val="1"/>
      <w:numFmt w:val="decimal"/>
      <w:lvlText w:val="1.%1."/>
      <w:legacy w:legacy="1" w:legacySpace="0" w:legacyIndent="696"/>
      <w:lvlJc w:val="left"/>
      <w:pPr>
        <w:ind w:left="0" w:firstLine="0"/>
      </w:pPr>
      <w:rPr>
        <w:rFonts w:ascii="Courier New" w:hAnsi="Courier New" w:cs="Times New Roman" w:hint="default"/>
      </w:rPr>
    </w:lvl>
  </w:abstractNum>
  <w:abstractNum w:abstractNumId="10">
    <w:nsid w:val="50192534"/>
    <w:multiLevelType w:val="singleLevel"/>
    <w:tmpl w:val="0A4C47D0"/>
    <w:lvl w:ilvl="0">
      <w:start w:val="1"/>
      <w:numFmt w:val="decimal"/>
      <w:lvlText w:val="3.%1."/>
      <w:legacy w:legacy="1" w:legacySpace="0" w:legacyIndent="720"/>
      <w:lvlJc w:val="left"/>
      <w:pPr>
        <w:ind w:left="0" w:firstLine="0"/>
      </w:pPr>
      <w:rPr>
        <w:rFonts w:ascii="Courier New" w:hAnsi="Courier New" w:cs="Times New Roman" w:hint="default"/>
      </w:rPr>
    </w:lvl>
  </w:abstractNum>
  <w:abstractNum w:abstractNumId="11">
    <w:nsid w:val="53FD4E86"/>
    <w:multiLevelType w:val="singleLevel"/>
    <w:tmpl w:val="74AECE4C"/>
    <w:lvl w:ilvl="0">
      <w:start w:val="10"/>
      <w:numFmt w:val="decimal"/>
      <w:lvlText w:val="3.%1."/>
      <w:legacy w:legacy="1" w:legacySpace="0" w:legacyIndent="864"/>
      <w:lvlJc w:val="left"/>
      <w:pPr>
        <w:ind w:left="0" w:firstLine="0"/>
      </w:pPr>
      <w:rPr>
        <w:rFonts w:ascii="Courier New" w:hAnsi="Courier New" w:cs="Times New Roman" w:hint="default"/>
      </w:rPr>
    </w:lvl>
  </w:abstractNum>
  <w:abstractNum w:abstractNumId="12">
    <w:nsid w:val="618B5FAD"/>
    <w:multiLevelType w:val="multilevel"/>
    <w:tmpl w:val="F60E36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  <w:sz w:val="28"/>
      </w:rPr>
    </w:lvl>
  </w:abstractNum>
  <w:abstractNum w:abstractNumId="13">
    <w:nsid w:val="707A3737"/>
    <w:multiLevelType w:val="singleLevel"/>
    <w:tmpl w:val="03F8BF24"/>
    <w:lvl w:ilvl="0">
      <w:start w:val="1"/>
      <w:numFmt w:val="decimal"/>
      <w:lvlText w:val="5.%1."/>
      <w:legacy w:legacy="1" w:legacySpace="0" w:legacyIndent="715"/>
      <w:lvlJc w:val="left"/>
      <w:pPr>
        <w:ind w:left="0" w:firstLine="0"/>
      </w:pPr>
      <w:rPr>
        <w:rFonts w:ascii="Courier New" w:hAnsi="Courier New" w:cs="Times New Roman" w:hint="default"/>
      </w:rPr>
    </w:lvl>
  </w:abstractNum>
  <w:abstractNum w:abstractNumId="14">
    <w:nsid w:val="74DD16B9"/>
    <w:multiLevelType w:val="hybridMultilevel"/>
    <w:tmpl w:val="D06C5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916C64"/>
    <w:multiLevelType w:val="hybridMultilevel"/>
    <w:tmpl w:val="FC4C7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C7511"/>
    <w:multiLevelType w:val="singleLevel"/>
    <w:tmpl w:val="E0BACA8C"/>
    <w:lvl w:ilvl="0">
      <w:start w:val="3"/>
      <w:numFmt w:val="decimal"/>
      <w:lvlText w:val="1.%1."/>
      <w:legacy w:legacy="1" w:legacySpace="0" w:legacyIndent="696"/>
      <w:lvlJc w:val="left"/>
      <w:pPr>
        <w:ind w:left="0" w:firstLine="0"/>
      </w:pPr>
      <w:rPr>
        <w:rFonts w:ascii="Courier New" w:hAnsi="Courier New" w:cs="Times New Roman" w:hint="default"/>
      </w:rPr>
    </w:lvl>
  </w:abstractNum>
  <w:num w:numId="1">
    <w:abstractNumId w:val="12"/>
  </w:num>
  <w:num w:numId="2">
    <w:abstractNumId w:val="5"/>
  </w:num>
  <w:num w:numId="3">
    <w:abstractNumId w:val="14"/>
  </w:num>
  <w:num w:numId="4">
    <w:abstractNumId w:val="4"/>
  </w:num>
  <w:num w:numId="5">
    <w:abstractNumId w:val="3"/>
  </w:num>
  <w:num w:numId="6">
    <w:abstractNumId w:val="8"/>
  </w:num>
  <w:num w:numId="7">
    <w:abstractNumId w:val="15"/>
  </w:num>
  <w:num w:numId="8">
    <w:abstractNumId w:val="7"/>
  </w:num>
  <w:num w:numId="9">
    <w:abstractNumId w:val="1"/>
  </w:num>
  <w:num w:numId="10">
    <w:abstractNumId w:val="9"/>
    <w:lvlOverride w:ilvl="0">
      <w:startOverride w:val="1"/>
    </w:lvlOverride>
  </w:num>
  <w:num w:numId="11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Courier New" w:hAnsi="Courier New" w:cs="Times New Roman" w:hint="default"/>
        </w:rPr>
      </w:lvl>
    </w:lvlOverride>
  </w:num>
  <w:num w:numId="12">
    <w:abstractNumId w:val="16"/>
    <w:lvlOverride w:ilvl="0">
      <w:startOverride w:val="3"/>
    </w:lvlOverride>
  </w:num>
  <w:num w:numId="13">
    <w:abstractNumId w:val="2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6"/>
    <w:lvlOverride w:ilvl="0">
      <w:startOverride w:val="5"/>
    </w:lvlOverride>
  </w:num>
  <w:num w:numId="16">
    <w:abstractNumId w:val="11"/>
    <w:lvlOverride w:ilvl="0">
      <w:startOverride w:val="10"/>
    </w:lvlOverride>
  </w:num>
  <w:num w:numId="17">
    <w:abstractNumId w:val="1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6C33"/>
    <w:rsid w:val="000709A1"/>
    <w:rsid w:val="00087F00"/>
    <w:rsid w:val="000A4020"/>
    <w:rsid w:val="000B79F8"/>
    <w:rsid w:val="001153EC"/>
    <w:rsid w:val="001710DD"/>
    <w:rsid w:val="00222C98"/>
    <w:rsid w:val="0023056E"/>
    <w:rsid w:val="00236C33"/>
    <w:rsid w:val="002D6585"/>
    <w:rsid w:val="00316C3C"/>
    <w:rsid w:val="003213AB"/>
    <w:rsid w:val="0038664F"/>
    <w:rsid w:val="00387ACD"/>
    <w:rsid w:val="00387F4B"/>
    <w:rsid w:val="003A029F"/>
    <w:rsid w:val="003E655C"/>
    <w:rsid w:val="004061EE"/>
    <w:rsid w:val="0041664A"/>
    <w:rsid w:val="00430486"/>
    <w:rsid w:val="004654B1"/>
    <w:rsid w:val="00472575"/>
    <w:rsid w:val="004B54B6"/>
    <w:rsid w:val="004D7BBE"/>
    <w:rsid w:val="005C2C45"/>
    <w:rsid w:val="005D0637"/>
    <w:rsid w:val="00633212"/>
    <w:rsid w:val="006A2199"/>
    <w:rsid w:val="006B3379"/>
    <w:rsid w:val="00710122"/>
    <w:rsid w:val="00726B39"/>
    <w:rsid w:val="00733DDC"/>
    <w:rsid w:val="0074304C"/>
    <w:rsid w:val="007600A8"/>
    <w:rsid w:val="00780626"/>
    <w:rsid w:val="007837C8"/>
    <w:rsid w:val="007B3998"/>
    <w:rsid w:val="00821A3B"/>
    <w:rsid w:val="0084223E"/>
    <w:rsid w:val="0085360F"/>
    <w:rsid w:val="008629C4"/>
    <w:rsid w:val="00863B79"/>
    <w:rsid w:val="008661E2"/>
    <w:rsid w:val="008A1BA4"/>
    <w:rsid w:val="008C269A"/>
    <w:rsid w:val="008E31F8"/>
    <w:rsid w:val="009044F2"/>
    <w:rsid w:val="0095239A"/>
    <w:rsid w:val="00957529"/>
    <w:rsid w:val="00991C81"/>
    <w:rsid w:val="009A56F2"/>
    <w:rsid w:val="00A041C9"/>
    <w:rsid w:val="00A05D64"/>
    <w:rsid w:val="00A70959"/>
    <w:rsid w:val="00B056ED"/>
    <w:rsid w:val="00B43473"/>
    <w:rsid w:val="00B66E59"/>
    <w:rsid w:val="00B775E8"/>
    <w:rsid w:val="00B8223B"/>
    <w:rsid w:val="00BD101C"/>
    <w:rsid w:val="00C17E45"/>
    <w:rsid w:val="00C2237F"/>
    <w:rsid w:val="00C2380C"/>
    <w:rsid w:val="00CC00DC"/>
    <w:rsid w:val="00D557E0"/>
    <w:rsid w:val="00D62F56"/>
    <w:rsid w:val="00DC07A6"/>
    <w:rsid w:val="00E77C96"/>
    <w:rsid w:val="00E93BC7"/>
    <w:rsid w:val="00F60349"/>
    <w:rsid w:val="00FB2B3A"/>
    <w:rsid w:val="00FD1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C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236C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5D0637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5D06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EAC57-41A6-4792-B7AC-ED023798D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11</Pages>
  <Words>1793</Words>
  <Characters>10221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XTreme.ws</dc:creator>
  <cp:lastModifiedBy>ирина</cp:lastModifiedBy>
  <cp:revision>33</cp:revision>
  <cp:lastPrinted>2016-09-24T13:00:00Z</cp:lastPrinted>
  <dcterms:created xsi:type="dcterms:W3CDTF">2015-12-08T17:20:00Z</dcterms:created>
  <dcterms:modified xsi:type="dcterms:W3CDTF">2023-09-26T07:25:00Z</dcterms:modified>
</cp:coreProperties>
</file>